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5" w:type="dxa"/>
        <w:tblLook w:val="04A0" w:firstRow="1" w:lastRow="0" w:firstColumn="1" w:lastColumn="0" w:noHBand="0" w:noVBand="1"/>
      </w:tblPr>
      <w:tblGrid>
        <w:gridCol w:w="2123"/>
        <w:gridCol w:w="1133"/>
        <w:gridCol w:w="1110"/>
        <w:gridCol w:w="307"/>
        <w:gridCol w:w="3821"/>
      </w:tblGrid>
      <w:tr w:rsidR="0058771D" w:rsidTr="004A3E67">
        <w:trPr>
          <w:trHeight w:val="274"/>
        </w:trPr>
        <w:tc>
          <w:tcPr>
            <w:tcW w:w="3256" w:type="dxa"/>
            <w:gridSpan w:val="2"/>
            <w:tcBorders>
              <w:top w:val="nil"/>
              <w:left w:val="nil"/>
            </w:tcBorders>
          </w:tcPr>
          <w:p w:rsidR="0058771D" w:rsidRDefault="0058771D" w:rsidP="00982208">
            <w:bookmarkStart w:id="0" w:name="at116"/>
          </w:p>
        </w:tc>
        <w:tc>
          <w:tcPr>
            <w:tcW w:w="1417" w:type="dxa"/>
            <w:gridSpan w:val="2"/>
          </w:tcPr>
          <w:p w:rsidR="0058771D" w:rsidRDefault="0058771D" w:rsidP="004A3E67">
            <w:pPr>
              <w:jc w:val="left"/>
            </w:pPr>
            <w:r>
              <w:rPr>
                <w:rFonts w:hint="eastAsia"/>
              </w:rPr>
              <w:t>整理番号</w:t>
            </w:r>
          </w:p>
        </w:tc>
        <w:tc>
          <w:tcPr>
            <w:tcW w:w="3821" w:type="dxa"/>
          </w:tcPr>
          <w:p w:rsidR="0058771D" w:rsidRDefault="0058771D" w:rsidP="00982208"/>
        </w:tc>
      </w:tr>
      <w:tr w:rsidR="0058771D" w:rsidTr="0058771D">
        <w:tc>
          <w:tcPr>
            <w:tcW w:w="8494" w:type="dxa"/>
            <w:gridSpan w:val="5"/>
          </w:tcPr>
          <w:p w:rsidR="0058771D" w:rsidRPr="00823F02" w:rsidRDefault="0058771D" w:rsidP="0058771D">
            <w:pPr>
              <w:jc w:val="center"/>
              <w:rPr>
                <w:sz w:val="28"/>
                <w:szCs w:val="28"/>
              </w:rPr>
            </w:pPr>
            <w:r w:rsidRPr="00823F02">
              <w:rPr>
                <w:rFonts w:hint="eastAsia"/>
                <w:sz w:val="28"/>
                <w:szCs w:val="28"/>
              </w:rPr>
              <w:t>鉱泉浴場経営申告書</w:t>
            </w:r>
          </w:p>
          <w:p w:rsidR="0058771D" w:rsidRPr="0058771D" w:rsidRDefault="0058771D" w:rsidP="0058771D">
            <w:pPr>
              <w:wordWrap w:val="0"/>
              <w:jc w:val="right"/>
              <w:rPr>
                <w:sz w:val="24"/>
                <w:szCs w:val="24"/>
              </w:rPr>
            </w:pPr>
            <w:r w:rsidRPr="0058771D">
              <w:rPr>
                <w:rFonts w:hint="eastAsia"/>
                <w:sz w:val="24"/>
                <w:szCs w:val="24"/>
              </w:rPr>
              <w:t xml:space="preserve">年　　月　　日　</w:t>
            </w:r>
          </w:p>
          <w:p w:rsidR="0058771D" w:rsidRPr="0058771D" w:rsidRDefault="0058771D" w:rsidP="0058771D">
            <w:pPr>
              <w:ind w:firstLineChars="100" w:firstLine="240"/>
              <w:rPr>
                <w:sz w:val="24"/>
                <w:szCs w:val="24"/>
              </w:rPr>
            </w:pPr>
            <w:r w:rsidRPr="0058771D">
              <w:rPr>
                <w:rFonts w:hint="eastAsia"/>
                <w:sz w:val="24"/>
                <w:szCs w:val="24"/>
              </w:rPr>
              <w:t>村山市長　あて</w:t>
            </w:r>
          </w:p>
          <w:p w:rsidR="0058771D" w:rsidRPr="0058771D" w:rsidRDefault="0058771D" w:rsidP="00D44CC5">
            <w:pPr>
              <w:wordWrap w:val="0"/>
              <w:ind w:rightChars="1698" w:right="3566"/>
              <w:jc w:val="right"/>
              <w:rPr>
                <w:sz w:val="24"/>
                <w:szCs w:val="24"/>
              </w:rPr>
            </w:pPr>
            <w:r w:rsidRPr="0058771D">
              <w:rPr>
                <w:rFonts w:hint="eastAsia"/>
                <w:sz w:val="24"/>
                <w:szCs w:val="24"/>
              </w:rPr>
              <w:t>（申告者）</w:t>
            </w:r>
          </w:p>
          <w:p w:rsidR="0058771D" w:rsidRPr="0058771D" w:rsidRDefault="0058771D" w:rsidP="0058771D">
            <w:pPr>
              <w:wordWrap w:val="0"/>
              <w:jc w:val="right"/>
              <w:rPr>
                <w:sz w:val="24"/>
                <w:szCs w:val="24"/>
                <w:u w:val="single"/>
              </w:rPr>
            </w:pPr>
            <w:r w:rsidRPr="0058771D">
              <w:rPr>
                <w:rFonts w:hint="eastAsia"/>
                <w:sz w:val="24"/>
                <w:szCs w:val="24"/>
                <w:u w:val="single"/>
              </w:rPr>
              <w:t xml:space="preserve">住　所　　　　　　　　　　　　　　　　</w:t>
            </w:r>
          </w:p>
          <w:p w:rsidR="004A3E67" w:rsidRPr="00E44406" w:rsidRDefault="0058771D" w:rsidP="004A3E67">
            <w:pPr>
              <w:wordWrap w:val="0"/>
              <w:spacing w:line="0" w:lineRule="atLeast"/>
              <w:ind w:rightChars="1698" w:right="3566"/>
              <w:jc w:val="right"/>
              <w:rPr>
                <w:sz w:val="24"/>
                <w:szCs w:val="24"/>
              </w:rPr>
            </w:pPr>
            <w:r w:rsidRPr="00E44406">
              <w:rPr>
                <w:rFonts w:hint="eastAsia"/>
                <w:sz w:val="24"/>
                <w:szCs w:val="24"/>
              </w:rPr>
              <w:t>個人番号</w:t>
            </w:r>
          </w:p>
          <w:p w:rsidR="0058771D" w:rsidRDefault="0058771D" w:rsidP="00142861">
            <w:pPr>
              <w:wordWrap w:val="0"/>
              <w:spacing w:line="0" w:lineRule="atLeast"/>
              <w:ind w:rightChars="10" w:right="21"/>
              <w:jc w:val="right"/>
              <w:rPr>
                <w:sz w:val="24"/>
                <w:szCs w:val="24"/>
                <w:u w:val="single"/>
              </w:rPr>
            </w:pPr>
            <w:r w:rsidRPr="0058771D">
              <w:rPr>
                <w:rFonts w:hint="eastAsia"/>
                <w:sz w:val="24"/>
                <w:szCs w:val="24"/>
                <w:u w:val="single"/>
              </w:rPr>
              <w:t>又は法人番</w:t>
            </w:r>
            <w:r w:rsidRPr="004A3E67">
              <w:rPr>
                <w:rFonts w:hint="eastAsia"/>
                <w:sz w:val="24"/>
                <w:szCs w:val="24"/>
                <w:u w:val="single"/>
              </w:rPr>
              <w:t>号</w:t>
            </w:r>
            <w:r w:rsidR="004A3E67">
              <w:rPr>
                <w:rFonts w:hint="eastAsia"/>
                <w:sz w:val="24"/>
                <w:szCs w:val="24"/>
                <w:u w:val="single"/>
              </w:rPr>
              <w:t xml:space="preserve">　　　　　　　　　</w:t>
            </w:r>
            <w:r w:rsidR="00142861">
              <w:rPr>
                <w:rFonts w:hint="eastAsia"/>
                <w:sz w:val="24"/>
                <w:szCs w:val="24"/>
                <w:u w:val="single"/>
              </w:rPr>
              <w:t xml:space="preserve">　</w:t>
            </w:r>
            <w:r w:rsidR="00A3792C">
              <w:rPr>
                <w:rFonts w:hint="eastAsia"/>
                <w:sz w:val="24"/>
                <w:szCs w:val="24"/>
                <w:u w:val="single"/>
              </w:rPr>
              <w:t xml:space="preserve">　</w:t>
            </w:r>
            <w:r w:rsidR="004A3E67">
              <w:rPr>
                <w:rFonts w:hint="eastAsia"/>
                <w:sz w:val="24"/>
                <w:szCs w:val="24"/>
                <w:u w:val="single"/>
              </w:rPr>
              <w:t xml:space="preserve">　　</w:t>
            </w:r>
          </w:p>
          <w:p w:rsidR="00E44406" w:rsidRPr="004A3E67" w:rsidRDefault="00E44406" w:rsidP="00E44406">
            <w:pPr>
              <w:spacing w:line="0" w:lineRule="atLeast"/>
              <w:ind w:rightChars="10" w:right="21"/>
              <w:jc w:val="right"/>
              <w:rPr>
                <w:sz w:val="24"/>
                <w:szCs w:val="24"/>
                <w:u w:val="single"/>
              </w:rPr>
            </w:pPr>
          </w:p>
          <w:p w:rsidR="0058771D" w:rsidRPr="0058771D" w:rsidRDefault="0058771D" w:rsidP="00E44406">
            <w:pPr>
              <w:spacing w:line="0" w:lineRule="atLeast"/>
              <w:jc w:val="right"/>
              <w:rPr>
                <w:sz w:val="24"/>
                <w:szCs w:val="24"/>
              </w:rPr>
            </w:pPr>
            <w:r w:rsidRPr="0058771D">
              <w:rPr>
                <w:rFonts w:hint="eastAsia"/>
                <w:sz w:val="24"/>
                <w:szCs w:val="24"/>
              </w:rPr>
              <w:t>氏名（法人の場合は名称及び代表者氏名）</w:t>
            </w:r>
          </w:p>
          <w:p w:rsidR="00E44406" w:rsidRDefault="0002504B" w:rsidP="0002504B">
            <w:pPr>
              <w:wordWrap w:val="0"/>
              <w:spacing w:line="0" w:lineRule="atLeast"/>
              <w:ind w:rightChars="213" w:right="447"/>
              <w:jc w:val="right"/>
              <w:rPr>
                <w:sz w:val="24"/>
                <w:szCs w:val="24"/>
                <w:u w:val="single"/>
              </w:rPr>
            </w:pPr>
            <w:r>
              <w:rPr>
                <w:rFonts w:hint="eastAsia"/>
                <w:sz w:val="24"/>
                <w:szCs w:val="24"/>
                <w:u w:val="single"/>
              </w:rPr>
              <w:t xml:space="preserve">　　　　　　　　　　　　　　　　　</w:t>
            </w:r>
          </w:p>
          <w:p w:rsidR="0058771D" w:rsidRPr="0058771D" w:rsidRDefault="0058771D" w:rsidP="00E44406">
            <w:pPr>
              <w:spacing w:line="0" w:lineRule="atLeast"/>
              <w:jc w:val="right"/>
              <w:rPr>
                <w:sz w:val="24"/>
                <w:szCs w:val="24"/>
                <w:u w:val="single"/>
              </w:rPr>
            </w:pPr>
            <w:bookmarkStart w:id="1" w:name="_GoBack"/>
            <w:bookmarkEnd w:id="1"/>
            <w:r w:rsidRPr="0058771D">
              <w:rPr>
                <w:rFonts w:hint="eastAsia"/>
                <w:sz w:val="24"/>
                <w:szCs w:val="24"/>
                <w:u w:val="single"/>
              </w:rPr>
              <w:t xml:space="preserve">　</w:t>
            </w:r>
          </w:p>
          <w:p w:rsidR="0058771D" w:rsidRDefault="0058771D" w:rsidP="0058771D">
            <w:pPr>
              <w:ind w:firstLineChars="100" w:firstLine="240"/>
            </w:pPr>
            <w:r w:rsidRPr="0058771D">
              <w:rPr>
                <w:rFonts w:hint="eastAsia"/>
                <w:sz w:val="24"/>
                <w:szCs w:val="24"/>
              </w:rPr>
              <w:t>村山市市税条例第116条の規定により、</w:t>
            </w:r>
            <w:r w:rsidR="00142861">
              <w:rPr>
                <w:rFonts w:hint="eastAsia"/>
                <w:sz w:val="24"/>
                <w:szCs w:val="24"/>
              </w:rPr>
              <w:t>次</w:t>
            </w:r>
            <w:r w:rsidRPr="0058771D">
              <w:rPr>
                <w:rFonts w:hint="eastAsia"/>
                <w:sz w:val="24"/>
                <w:szCs w:val="24"/>
              </w:rPr>
              <w:t>のとおり申告します。</w:t>
            </w:r>
          </w:p>
        </w:tc>
      </w:tr>
      <w:tr w:rsidR="00823F02" w:rsidTr="00F07151">
        <w:trPr>
          <w:trHeight w:val="456"/>
        </w:trPr>
        <w:tc>
          <w:tcPr>
            <w:tcW w:w="2123" w:type="dxa"/>
            <w:vMerge w:val="restart"/>
          </w:tcPr>
          <w:p w:rsidR="00823F02" w:rsidRDefault="00823F02" w:rsidP="007C5E50">
            <w:pPr>
              <w:spacing w:line="360" w:lineRule="auto"/>
            </w:pPr>
          </w:p>
          <w:p w:rsidR="00823F02" w:rsidRDefault="00823F02" w:rsidP="007C5E50">
            <w:pPr>
              <w:spacing w:line="360" w:lineRule="auto"/>
            </w:pPr>
            <w:r>
              <w:rPr>
                <w:rFonts w:hint="eastAsia"/>
              </w:rPr>
              <w:t>鉱泉浴場</w:t>
            </w:r>
          </w:p>
        </w:tc>
        <w:tc>
          <w:tcPr>
            <w:tcW w:w="1133" w:type="dxa"/>
          </w:tcPr>
          <w:p w:rsidR="00823F02" w:rsidRDefault="00823F02" w:rsidP="007C5E50">
            <w:pPr>
              <w:spacing w:line="360" w:lineRule="auto"/>
            </w:pPr>
            <w:r>
              <w:rPr>
                <w:rFonts w:hint="eastAsia"/>
              </w:rPr>
              <w:t>所在地</w:t>
            </w:r>
          </w:p>
        </w:tc>
        <w:tc>
          <w:tcPr>
            <w:tcW w:w="5238" w:type="dxa"/>
            <w:gridSpan w:val="3"/>
          </w:tcPr>
          <w:p w:rsidR="00823F02" w:rsidRDefault="00D44CC5" w:rsidP="007C5E50">
            <w:pPr>
              <w:spacing w:line="360" w:lineRule="auto"/>
            </w:pPr>
            <w:r>
              <w:rPr>
                <w:rFonts w:hint="eastAsia"/>
              </w:rPr>
              <w:t>村山市</w:t>
            </w:r>
          </w:p>
        </w:tc>
      </w:tr>
      <w:tr w:rsidR="00823F02" w:rsidTr="00F07151">
        <w:trPr>
          <w:trHeight w:val="407"/>
        </w:trPr>
        <w:tc>
          <w:tcPr>
            <w:tcW w:w="2123" w:type="dxa"/>
            <w:vMerge/>
          </w:tcPr>
          <w:p w:rsidR="00823F02" w:rsidRDefault="00823F02" w:rsidP="007C5E50">
            <w:pPr>
              <w:spacing w:line="360" w:lineRule="auto"/>
            </w:pPr>
          </w:p>
        </w:tc>
        <w:tc>
          <w:tcPr>
            <w:tcW w:w="1133" w:type="dxa"/>
          </w:tcPr>
          <w:p w:rsidR="00823F02" w:rsidRDefault="00823F02" w:rsidP="007C5E50">
            <w:pPr>
              <w:spacing w:line="360" w:lineRule="auto"/>
            </w:pPr>
            <w:r>
              <w:rPr>
                <w:rFonts w:hint="eastAsia"/>
              </w:rPr>
              <w:t>名　称</w:t>
            </w:r>
          </w:p>
        </w:tc>
        <w:tc>
          <w:tcPr>
            <w:tcW w:w="5238" w:type="dxa"/>
            <w:gridSpan w:val="3"/>
          </w:tcPr>
          <w:p w:rsidR="00823F02" w:rsidRDefault="00823F02" w:rsidP="007C5E50">
            <w:pPr>
              <w:spacing w:line="360" w:lineRule="auto"/>
            </w:pPr>
          </w:p>
        </w:tc>
      </w:tr>
      <w:tr w:rsidR="00823F02" w:rsidTr="00F07151">
        <w:trPr>
          <w:trHeight w:val="413"/>
        </w:trPr>
        <w:tc>
          <w:tcPr>
            <w:tcW w:w="2123" w:type="dxa"/>
            <w:vMerge/>
          </w:tcPr>
          <w:p w:rsidR="00823F02" w:rsidRDefault="00823F02" w:rsidP="007C5E50">
            <w:pPr>
              <w:spacing w:line="360" w:lineRule="auto"/>
            </w:pPr>
          </w:p>
        </w:tc>
        <w:tc>
          <w:tcPr>
            <w:tcW w:w="1133" w:type="dxa"/>
          </w:tcPr>
          <w:p w:rsidR="00823F02" w:rsidRDefault="00823F02" w:rsidP="007C5E50">
            <w:pPr>
              <w:spacing w:line="360" w:lineRule="auto"/>
            </w:pPr>
            <w:r>
              <w:rPr>
                <w:rFonts w:hint="eastAsia"/>
              </w:rPr>
              <w:t>電話番号</w:t>
            </w:r>
          </w:p>
        </w:tc>
        <w:tc>
          <w:tcPr>
            <w:tcW w:w="5238" w:type="dxa"/>
            <w:gridSpan w:val="3"/>
          </w:tcPr>
          <w:p w:rsidR="00F07151" w:rsidRDefault="00F07151" w:rsidP="007C5E50">
            <w:pPr>
              <w:spacing w:line="360" w:lineRule="auto"/>
            </w:pPr>
            <w:r>
              <w:rPr>
                <w:rFonts w:hint="eastAsia"/>
              </w:rPr>
              <w:t xml:space="preserve">　　　　</w:t>
            </w:r>
            <w:r w:rsidR="00D44CC5">
              <w:rPr>
                <w:rFonts w:hint="eastAsia"/>
              </w:rPr>
              <w:t>－</w:t>
            </w:r>
            <w:r>
              <w:rPr>
                <w:rFonts w:hint="eastAsia"/>
              </w:rPr>
              <w:t xml:space="preserve">　　　　－　　　　</w:t>
            </w:r>
          </w:p>
        </w:tc>
      </w:tr>
      <w:tr w:rsidR="007C5E50" w:rsidTr="007C5E50">
        <w:trPr>
          <w:trHeight w:val="418"/>
        </w:trPr>
        <w:tc>
          <w:tcPr>
            <w:tcW w:w="2123" w:type="dxa"/>
          </w:tcPr>
          <w:p w:rsidR="007C5E50" w:rsidRDefault="007C5E50" w:rsidP="007C5E50">
            <w:pPr>
              <w:spacing w:line="360" w:lineRule="auto"/>
            </w:pPr>
            <w:r>
              <w:rPr>
                <w:rFonts w:hint="eastAsia"/>
              </w:rPr>
              <w:t>経営開始年月日</w:t>
            </w:r>
          </w:p>
        </w:tc>
        <w:tc>
          <w:tcPr>
            <w:tcW w:w="6371" w:type="dxa"/>
            <w:gridSpan w:val="4"/>
          </w:tcPr>
          <w:p w:rsidR="007C5E50" w:rsidRDefault="00D44CC5" w:rsidP="00F07151">
            <w:pPr>
              <w:spacing w:line="360" w:lineRule="auto"/>
              <w:ind w:firstLineChars="1300" w:firstLine="2730"/>
            </w:pPr>
            <w:r>
              <w:rPr>
                <w:rFonts w:hint="eastAsia"/>
              </w:rPr>
              <w:t>年　　　　月　　　　日</w:t>
            </w:r>
          </w:p>
        </w:tc>
      </w:tr>
      <w:tr w:rsidR="00F07151" w:rsidTr="00F07151">
        <w:trPr>
          <w:trHeight w:val="1225"/>
        </w:trPr>
        <w:tc>
          <w:tcPr>
            <w:tcW w:w="3256" w:type="dxa"/>
            <w:gridSpan w:val="2"/>
            <w:vMerge w:val="restart"/>
          </w:tcPr>
          <w:p w:rsidR="00F07151" w:rsidRDefault="00F07151" w:rsidP="00D44CC5">
            <w:pPr>
              <w:spacing w:line="360" w:lineRule="auto"/>
            </w:pPr>
            <w:r>
              <w:rPr>
                <w:rFonts w:hint="eastAsia"/>
              </w:rPr>
              <w:t>施設の概要</w:t>
            </w:r>
          </w:p>
          <w:p w:rsidR="00F07151" w:rsidRDefault="00F07151" w:rsidP="00D44CC5">
            <w:pPr>
              <w:spacing w:line="360" w:lineRule="auto"/>
            </w:pPr>
            <w:r>
              <w:rPr>
                <w:rFonts w:hint="eastAsia"/>
              </w:rPr>
              <w:t>（浴槽数、収容人員、料金等）</w:t>
            </w:r>
          </w:p>
          <w:p w:rsidR="00F07151" w:rsidRPr="007C5E50" w:rsidRDefault="00F07151" w:rsidP="00D44CC5">
            <w:pPr>
              <w:spacing w:line="360" w:lineRule="auto"/>
            </w:pPr>
          </w:p>
        </w:tc>
        <w:tc>
          <w:tcPr>
            <w:tcW w:w="5238" w:type="dxa"/>
            <w:gridSpan w:val="3"/>
          </w:tcPr>
          <w:p w:rsidR="00F07151" w:rsidRDefault="00F07151" w:rsidP="00D44CC5">
            <w:pPr>
              <w:spacing w:line="360" w:lineRule="auto"/>
            </w:pPr>
          </w:p>
          <w:p w:rsidR="00F07151" w:rsidRDefault="00F07151" w:rsidP="00D44CC5">
            <w:pPr>
              <w:spacing w:line="360" w:lineRule="auto"/>
            </w:pPr>
          </w:p>
        </w:tc>
      </w:tr>
      <w:tr w:rsidR="004A3E67" w:rsidTr="00E44406">
        <w:trPr>
          <w:trHeight w:val="562"/>
        </w:trPr>
        <w:tc>
          <w:tcPr>
            <w:tcW w:w="3256" w:type="dxa"/>
            <w:gridSpan w:val="2"/>
            <w:vMerge/>
          </w:tcPr>
          <w:p w:rsidR="004A3E67" w:rsidRDefault="004A3E67" w:rsidP="00D44CC5">
            <w:pPr>
              <w:spacing w:line="360" w:lineRule="auto"/>
            </w:pPr>
          </w:p>
        </w:tc>
        <w:tc>
          <w:tcPr>
            <w:tcW w:w="1110" w:type="dxa"/>
            <w:tcBorders>
              <w:right w:val="dotDash" w:sz="4" w:space="0" w:color="auto"/>
            </w:tcBorders>
          </w:tcPr>
          <w:p w:rsidR="004A3E67" w:rsidRPr="004A3E67" w:rsidRDefault="004A3E67" w:rsidP="004A3E67">
            <w:pPr>
              <w:spacing w:line="360" w:lineRule="auto"/>
              <w:jc w:val="center"/>
              <w:rPr>
                <w:szCs w:val="21"/>
              </w:rPr>
            </w:pPr>
            <w:r w:rsidRPr="004A3E67">
              <w:rPr>
                <w:rFonts w:ascii="Segoe UI Symbol" w:hAnsi="Segoe UI Symbol" w:cs="Segoe UI Symbol" w:hint="eastAsia"/>
                <w:szCs w:val="21"/>
              </w:rPr>
              <w:t>☐</w:t>
            </w:r>
          </w:p>
        </w:tc>
        <w:tc>
          <w:tcPr>
            <w:tcW w:w="4128" w:type="dxa"/>
            <w:gridSpan w:val="2"/>
            <w:tcBorders>
              <w:left w:val="dotDash" w:sz="4" w:space="0" w:color="auto"/>
            </w:tcBorders>
          </w:tcPr>
          <w:p w:rsidR="004A3E67" w:rsidRDefault="004A3E67" w:rsidP="004A3E67">
            <w:pPr>
              <w:spacing w:line="360" w:lineRule="auto"/>
            </w:pPr>
            <w:r>
              <w:rPr>
                <w:rFonts w:hint="eastAsia"/>
              </w:rPr>
              <w:t>※施設利用案内等の資料を添付</w:t>
            </w:r>
          </w:p>
        </w:tc>
      </w:tr>
      <w:tr w:rsidR="00D44CC5" w:rsidTr="00F07151">
        <w:trPr>
          <w:trHeight w:val="423"/>
        </w:trPr>
        <w:tc>
          <w:tcPr>
            <w:tcW w:w="3256" w:type="dxa"/>
            <w:gridSpan w:val="2"/>
          </w:tcPr>
          <w:p w:rsidR="00D44CC5" w:rsidRDefault="00D44CC5" w:rsidP="00D44CC5">
            <w:pPr>
              <w:spacing w:line="360" w:lineRule="auto"/>
            </w:pPr>
            <w:r>
              <w:rPr>
                <w:rFonts w:hint="eastAsia"/>
              </w:rPr>
              <w:t>公衆浴場法による経営許可日</w:t>
            </w:r>
          </w:p>
        </w:tc>
        <w:tc>
          <w:tcPr>
            <w:tcW w:w="5238" w:type="dxa"/>
            <w:gridSpan w:val="3"/>
          </w:tcPr>
          <w:p w:rsidR="00D44CC5" w:rsidRDefault="00D44CC5" w:rsidP="00D44CC5">
            <w:pPr>
              <w:spacing w:line="360" w:lineRule="auto"/>
              <w:ind w:firstLineChars="800" w:firstLine="1680"/>
            </w:pPr>
            <w:r>
              <w:rPr>
                <w:rFonts w:hint="eastAsia"/>
              </w:rPr>
              <w:t>年　　　　月　　　　日</w:t>
            </w:r>
          </w:p>
        </w:tc>
      </w:tr>
      <w:tr w:rsidR="00D44CC5" w:rsidTr="00F07151">
        <w:trPr>
          <w:trHeight w:val="415"/>
        </w:trPr>
        <w:tc>
          <w:tcPr>
            <w:tcW w:w="3256" w:type="dxa"/>
            <w:gridSpan w:val="2"/>
          </w:tcPr>
          <w:p w:rsidR="00D44CC5" w:rsidRPr="007C5E50" w:rsidRDefault="00D44CC5" w:rsidP="00D44CC5">
            <w:pPr>
              <w:spacing w:line="360" w:lineRule="auto"/>
            </w:pPr>
            <w:r>
              <w:rPr>
                <w:rFonts w:hint="eastAsia"/>
              </w:rPr>
              <w:t>温泉法による温泉利用許可日</w:t>
            </w:r>
          </w:p>
        </w:tc>
        <w:tc>
          <w:tcPr>
            <w:tcW w:w="5238" w:type="dxa"/>
            <w:gridSpan w:val="3"/>
          </w:tcPr>
          <w:p w:rsidR="00D44CC5" w:rsidRDefault="00D44CC5" w:rsidP="00D44CC5">
            <w:pPr>
              <w:spacing w:line="360" w:lineRule="auto"/>
              <w:ind w:firstLineChars="800" w:firstLine="1680"/>
            </w:pPr>
            <w:r>
              <w:rPr>
                <w:rFonts w:hint="eastAsia"/>
              </w:rPr>
              <w:t>年　　　　月　　　　日</w:t>
            </w:r>
          </w:p>
        </w:tc>
      </w:tr>
    </w:tbl>
    <w:p w:rsidR="004A3E67" w:rsidRPr="004A3E67" w:rsidRDefault="00F07151" w:rsidP="00E44406">
      <w:pPr>
        <w:spacing w:line="360" w:lineRule="auto"/>
        <w:ind w:left="420" w:rightChars="66" w:right="139" w:hangingChars="200" w:hanging="420"/>
      </w:pPr>
      <w:r>
        <w:rPr>
          <w:rFonts w:hint="eastAsia"/>
        </w:rPr>
        <w:t>備考　鉱泉浴場の名称は、屋号等を記載してください。</w:t>
      </w:r>
      <w:r w:rsidR="004A3E67">
        <w:rPr>
          <w:rFonts w:hint="eastAsia"/>
        </w:rPr>
        <w:t>異動があったときは、この様式に準じて申告してください。</w:t>
      </w:r>
    </w:p>
    <w:p w:rsidR="00982208" w:rsidRPr="00982208" w:rsidRDefault="00982208" w:rsidP="00982208">
      <w:r w:rsidRPr="00982208">
        <w:rPr>
          <w:rFonts w:hint="eastAsia"/>
        </w:rPr>
        <w:lastRenderedPageBreak/>
        <w:t>(入湯税に係る特別徴収義務者の経営申告)</w:t>
      </w:r>
    </w:p>
    <w:p w:rsidR="00982208" w:rsidRPr="00982208" w:rsidRDefault="00982208" w:rsidP="00982208">
      <w:pPr>
        <w:ind w:left="210" w:hangingChars="100" w:hanging="210"/>
      </w:pPr>
      <w:bookmarkStart w:id="2" w:name="at116cl1"/>
      <w:bookmarkEnd w:id="0"/>
      <w:r w:rsidRPr="00982208">
        <w:rPr>
          <w:rFonts w:hint="eastAsia"/>
        </w:rPr>
        <w:t>第116条　鉱泉浴場を経営しようとする者は、経営開始の日の前日までに、次に掲げる事項を市長に申告しなければならない。申告した事項に異動があつた場合においては、直ちにその旨を申告しなければならない。</w:t>
      </w:r>
      <w:bookmarkEnd w:id="2"/>
    </w:p>
    <w:p w:rsidR="00982208" w:rsidRPr="00982208" w:rsidRDefault="00982208" w:rsidP="00982208">
      <w:pPr>
        <w:ind w:left="210" w:hangingChars="100" w:hanging="210"/>
      </w:pPr>
      <w:bookmarkStart w:id="3" w:name="at116cl1it1"/>
      <w:r w:rsidRPr="00982208">
        <w:rPr>
          <w:rFonts w:hint="eastAsia"/>
        </w:rPr>
        <w:t>(1)　住所又は事務所若しくは事業所の所在地、氏名又は名称及び個人番号(行政手続における特定の個人を識別するための番号の利用等に関する法律第2条第5項に規定する個人番号をいう。以下この号において同じ。</w:t>
      </w:r>
      <w:proofErr w:type="gramStart"/>
      <w:r w:rsidRPr="00982208">
        <w:rPr>
          <w:rFonts w:hint="eastAsia"/>
        </w:rPr>
        <w:t>)又は法人番号</w:t>
      </w:r>
      <w:proofErr w:type="gramEnd"/>
      <w:r w:rsidRPr="00982208">
        <w:rPr>
          <w:rFonts w:hint="eastAsia"/>
        </w:rPr>
        <w:t>(同条第15項に規定する法人番号をいう。以下この号において同じ。</w:t>
      </w:r>
      <w:proofErr w:type="gramStart"/>
      <w:r w:rsidRPr="00982208">
        <w:rPr>
          <w:rFonts w:hint="eastAsia"/>
        </w:rPr>
        <w:t>)(</w:t>
      </w:r>
      <w:proofErr w:type="gramEnd"/>
      <w:r w:rsidRPr="00982208">
        <w:rPr>
          <w:rFonts w:hint="eastAsia"/>
        </w:rPr>
        <w:t>個人番号又は法人番号を有しない者にあっては、住所又は事務所若しくは事業所の所在地及び氏名又は名称)(法人にあつては、その所在地、名称及び代表者の氏名)</w:t>
      </w:r>
      <w:bookmarkEnd w:id="3"/>
    </w:p>
    <w:p w:rsidR="00982208" w:rsidRPr="00982208" w:rsidRDefault="00982208" w:rsidP="00982208">
      <w:bookmarkStart w:id="4" w:name="at116cl1it2"/>
      <w:r w:rsidRPr="00982208">
        <w:rPr>
          <w:rFonts w:hint="eastAsia"/>
        </w:rPr>
        <w:t>(2)　鉱泉浴場施設の所在地</w:t>
      </w:r>
      <w:bookmarkEnd w:id="4"/>
    </w:p>
    <w:p w:rsidR="00982208" w:rsidRPr="00982208" w:rsidRDefault="00982208" w:rsidP="00982208">
      <w:bookmarkStart w:id="5" w:name="at116cl1it3"/>
      <w:r w:rsidRPr="00982208">
        <w:rPr>
          <w:rFonts w:hint="eastAsia"/>
        </w:rPr>
        <w:t>(3)　経営開始の年月日</w:t>
      </w:r>
      <w:bookmarkEnd w:id="5"/>
    </w:p>
    <w:p w:rsidR="00982208" w:rsidRDefault="00982208" w:rsidP="00982208">
      <w:bookmarkStart w:id="6" w:name="at116cl1it4"/>
      <w:r w:rsidRPr="00982208">
        <w:rPr>
          <w:rFonts w:hint="eastAsia"/>
        </w:rPr>
        <w:t>(4)　前各号に掲げるものを除くほか、市長において必要と認める事項</w:t>
      </w:r>
      <w:bookmarkEnd w:id="6"/>
    </w:p>
    <w:p w:rsidR="00982208" w:rsidRPr="00982208" w:rsidRDefault="00982208" w:rsidP="00982208"/>
    <w:p w:rsidR="00982208" w:rsidRPr="00982208" w:rsidRDefault="00982208" w:rsidP="00982208">
      <w:r w:rsidRPr="00982208">
        <w:rPr>
          <w:rFonts w:hint="eastAsia"/>
        </w:rPr>
        <w:t>一部改正　平成27年条例20号・28号</w:t>
      </w:r>
    </w:p>
    <w:p w:rsidR="00E4627C" w:rsidRPr="00982208" w:rsidRDefault="00E4627C"/>
    <w:sectPr w:rsidR="00E4627C" w:rsidRPr="00982208" w:rsidSect="00E44406">
      <w:pgSz w:w="11906" w:h="16838"/>
      <w:pgMar w:top="1985" w:right="1701" w:bottom="15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08"/>
    <w:rsid w:val="0002504B"/>
    <w:rsid w:val="00142861"/>
    <w:rsid w:val="004A3E67"/>
    <w:rsid w:val="0058771D"/>
    <w:rsid w:val="007C5E50"/>
    <w:rsid w:val="00823F02"/>
    <w:rsid w:val="00982208"/>
    <w:rsid w:val="00A3792C"/>
    <w:rsid w:val="00A54623"/>
    <w:rsid w:val="00D44CC5"/>
    <w:rsid w:val="00E44406"/>
    <w:rsid w:val="00E4627C"/>
    <w:rsid w:val="00F07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537D9E"/>
  <w15:chartTrackingRefBased/>
  <w15:docId w15:val="{7E6621E6-D308-4CB1-A927-C3972EDC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22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2208"/>
    <w:rPr>
      <w:rFonts w:asciiTheme="majorHAnsi" w:eastAsiaTheme="majorEastAsia" w:hAnsiTheme="majorHAnsi" w:cstheme="majorBidi"/>
      <w:sz w:val="18"/>
      <w:szCs w:val="18"/>
    </w:rPr>
  </w:style>
  <w:style w:type="table" w:styleId="a5">
    <w:name w:val="Table Grid"/>
    <w:basedOn w:val="a1"/>
    <w:uiPriority w:val="39"/>
    <w:rsid w:val="00587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071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875519">
      <w:bodyDiv w:val="1"/>
      <w:marLeft w:val="0"/>
      <w:marRight w:val="0"/>
      <w:marTop w:val="0"/>
      <w:marBottom w:val="0"/>
      <w:divBdr>
        <w:top w:val="none" w:sz="0" w:space="0" w:color="auto"/>
        <w:left w:val="none" w:sz="0" w:space="0" w:color="auto"/>
        <w:bottom w:val="none" w:sz="0" w:space="0" w:color="auto"/>
        <w:right w:val="none" w:sz="0" w:space="0" w:color="auto"/>
      </w:divBdr>
      <w:divsChild>
        <w:div w:id="1025130246">
          <w:marLeft w:val="0"/>
          <w:marRight w:val="0"/>
          <w:marTop w:val="0"/>
          <w:marBottom w:val="0"/>
          <w:divBdr>
            <w:top w:val="none" w:sz="0" w:space="0" w:color="auto"/>
            <w:left w:val="none" w:sz="0" w:space="0" w:color="auto"/>
            <w:bottom w:val="none" w:sz="0" w:space="0" w:color="auto"/>
            <w:right w:val="none" w:sz="0" w:space="0" w:color="auto"/>
          </w:divBdr>
          <w:divsChild>
            <w:div w:id="1430003487">
              <w:marLeft w:val="240"/>
              <w:marRight w:val="0"/>
              <w:marTop w:val="0"/>
              <w:marBottom w:val="0"/>
              <w:divBdr>
                <w:top w:val="none" w:sz="0" w:space="0" w:color="auto"/>
                <w:left w:val="none" w:sz="0" w:space="0" w:color="auto"/>
                <w:bottom w:val="none" w:sz="0" w:space="0" w:color="auto"/>
                <w:right w:val="none" w:sz="0" w:space="0" w:color="auto"/>
              </w:divBdr>
            </w:div>
            <w:div w:id="47270643">
              <w:marLeft w:val="240"/>
              <w:marRight w:val="0"/>
              <w:marTop w:val="0"/>
              <w:marBottom w:val="0"/>
              <w:divBdr>
                <w:top w:val="none" w:sz="0" w:space="0" w:color="auto"/>
                <w:left w:val="none" w:sz="0" w:space="0" w:color="auto"/>
                <w:bottom w:val="none" w:sz="0" w:space="0" w:color="auto"/>
                <w:right w:val="none" w:sz="0" w:space="0" w:color="auto"/>
              </w:divBdr>
            </w:div>
            <w:div w:id="2100830085">
              <w:marLeft w:val="480"/>
              <w:marRight w:val="0"/>
              <w:marTop w:val="0"/>
              <w:marBottom w:val="0"/>
              <w:divBdr>
                <w:top w:val="none" w:sz="0" w:space="0" w:color="auto"/>
                <w:left w:val="none" w:sz="0" w:space="0" w:color="auto"/>
                <w:bottom w:val="none" w:sz="0" w:space="0" w:color="auto"/>
                <w:right w:val="none" w:sz="0" w:space="0" w:color="auto"/>
              </w:divBdr>
            </w:div>
            <w:div w:id="1197431506">
              <w:marLeft w:val="480"/>
              <w:marRight w:val="0"/>
              <w:marTop w:val="0"/>
              <w:marBottom w:val="0"/>
              <w:divBdr>
                <w:top w:val="none" w:sz="0" w:space="0" w:color="auto"/>
                <w:left w:val="none" w:sz="0" w:space="0" w:color="auto"/>
                <w:bottom w:val="none" w:sz="0" w:space="0" w:color="auto"/>
                <w:right w:val="none" w:sz="0" w:space="0" w:color="auto"/>
              </w:divBdr>
            </w:div>
            <w:div w:id="1568569919">
              <w:marLeft w:val="480"/>
              <w:marRight w:val="0"/>
              <w:marTop w:val="0"/>
              <w:marBottom w:val="0"/>
              <w:divBdr>
                <w:top w:val="none" w:sz="0" w:space="0" w:color="auto"/>
                <w:left w:val="none" w:sz="0" w:space="0" w:color="auto"/>
                <w:bottom w:val="none" w:sz="0" w:space="0" w:color="auto"/>
                <w:right w:val="none" w:sz="0" w:space="0" w:color="auto"/>
              </w:divBdr>
            </w:div>
            <w:div w:id="1688822327">
              <w:marLeft w:val="480"/>
              <w:marRight w:val="0"/>
              <w:marTop w:val="0"/>
              <w:marBottom w:val="0"/>
              <w:divBdr>
                <w:top w:val="none" w:sz="0" w:space="0" w:color="auto"/>
                <w:left w:val="none" w:sz="0" w:space="0" w:color="auto"/>
                <w:bottom w:val="none" w:sz="0" w:space="0" w:color="auto"/>
                <w:right w:val="none" w:sz="0" w:space="0" w:color="auto"/>
              </w:divBdr>
            </w:div>
            <w:div w:id="208807105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86F64-0F9A-4876-9EDD-02BFB701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安逹 智洋</dc:creator>
  <cp:keywords/>
  <dc:description/>
  <cp:lastModifiedBy>荒田 開</cp:lastModifiedBy>
  <cp:revision>4</cp:revision>
  <cp:lastPrinted>2020-09-17T03:33:00Z</cp:lastPrinted>
  <dcterms:created xsi:type="dcterms:W3CDTF">2020-09-17T01:06:00Z</dcterms:created>
  <dcterms:modified xsi:type="dcterms:W3CDTF">2022-03-31T05:37:00Z</dcterms:modified>
</cp:coreProperties>
</file>