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ED77D" w14:textId="49D2CE66" w:rsidR="00E4616B" w:rsidRDefault="000C378B" w:rsidP="00E1564B">
      <w:pPr>
        <w:pStyle w:val="1"/>
      </w:pPr>
      <w:bookmarkStart w:id="0" w:name="_Toc513742065"/>
      <w:r>
        <w:rPr>
          <w:rFonts w:hint="eastAsia"/>
        </w:rPr>
        <w:t>（</w:t>
      </w:r>
      <w:r w:rsidR="00E1564B">
        <w:rPr>
          <w:rFonts w:hint="eastAsia"/>
        </w:rPr>
        <w:t>様式</w:t>
      </w:r>
      <w:bookmarkEnd w:id="0"/>
      <w:r w:rsidR="008029E8">
        <w:rPr>
          <w:rFonts w:hint="eastAsia"/>
        </w:rPr>
        <w:t>４</w:t>
      </w:r>
      <w:r>
        <w:rPr>
          <w:rFonts w:hint="eastAsia"/>
        </w:rPr>
        <w:t>）</w:t>
      </w:r>
      <w:bookmarkStart w:id="1" w:name="_GoBack"/>
      <w:bookmarkEnd w:id="1"/>
    </w:p>
    <w:p w14:paraId="028EE122" w14:textId="4BD0605F" w:rsidR="008029E8" w:rsidRDefault="008029E8" w:rsidP="008029E8">
      <w:pPr>
        <w:wordWrap w:val="0"/>
        <w:jc w:val="right"/>
      </w:pPr>
      <w:r>
        <w:rPr>
          <w:rFonts w:hint="eastAsia"/>
        </w:rPr>
        <w:t>令和</w:t>
      </w:r>
      <w:r w:rsidR="0034047C">
        <w:rPr>
          <w:rFonts w:hint="eastAsia"/>
        </w:rPr>
        <w:t>６</w:t>
      </w:r>
      <w:r>
        <w:rPr>
          <w:rFonts w:hint="eastAsia"/>
        </w:rPr>
        <w:t>年　　　月　　　日</w:t>
      </w:r>
    </w:p>
    <w:p w14:paraId="0938C18C" w14:textId="77777777" w:rsidR="008029E8" w:rsidRPr="00E1564B" w:rsidRDefault="008029E8" w:rsidP="00E1564B"/>
    <w:p w14:paraId="01DD9128" w14:textId="1B814BDE" w:rsidR="00E4616B" w:rsidRPr="00E1564B" w:rsidRDefault="00E1564B" w:rsidP="00E4616B">
      <w:pPr>
        <w:jc w:val="center"/>
        <w:rPr>
          <w:rFonts w:asciiTheme="majorHAnsi" w:eastAsiaTheme="majorHAnsi" w:hAnsiTheme="majorHAnsi"/>
          <w:b/>
          <w:sz w:val="24"/>
          <w:szCs w:val="24"/>
        </w:rPr>
      </w:pPr>
      <w:r w:rsidRPr="00E1564B">
        <w:rPr>
          <w:rFonts w:asciiTheme="majorHAnsi" w:eastAsiaTheme="majorHAnsi" w:hAnsiTheme="majorHAnsi" w:hint="eastAsia"/>
          <w:b/>
          <w:sz w:val="24"/>
          <w:szCs w:val="24"/>
        </w:rPr>
        <w:t>新「道の駅むらやま」（仮称）</w:t>
      </w:r>
      <w:r w:rsidR="0034047C">
        <w:rPr>
          <w:rFonts w:asciiTheme="majorHAnsi" w:eastAsiaTheme="majorHAnsi" w:hAnsiTheme="majorHAnsi" w:hint="eastAsia"/>
          <w:b/>
          <w:sz w:val="24"/>
          <w:szCs w:val="24"/>
        </w:rPr>
        <w:t>管理運営事業</w:t>
      </w:r>
      <w:r w:rsidRPr="00E1564B">
        <w:rPr>
          <w:rFonts w:asciiTheme="majorHAnsi" w:eastAsiaTheme="majorHAnsi" w:hAnsiTheme="majorHAnsi" w:hint="eastAsia"/>
          <w:b/>
          <w:sz w:val="24"/>
          <w:szCs w:val="24"/>
        </w:rPr>
        <w:t>に関するサウンディング型市場調査</w:t>
      </w:r>
    </w:p>
    <w:p w14:paraId="2C166E98" w14:textId="346E1641" w:rsidR="00E4616B" w:rsidRPr="00E1564B" w:rsidRDefault="008029E8" w:rsidP="00E4616B">
      <w:pPr>
        <w:jc w:val="center"/>
        <w:rPr>
          <w:rFonts w:asciiTheme="majorHAnsi" w:eastAsiaTheme="majorHAnsi" w:hAnsiTheme="majorHAnsi"/>
          <w:b/>
          <w:sz w:val="24"/>
          <w:szCs w:val="24"/>
        </w:rPr>
      </w:pPr>
      <w:r>
        <w:rPr>
          <w:rFonts w:asciiTheme="majorHAnsi" w:eastAsiaTheme="majorHAnsi" w:hAnsiTheme="majorHAnsi" w:hint="eastAsia"/>
          <w:b/>
          <w:sz w:val="24"/>
          <w:szCs w:val="24"/>
        </w:rPr>
        <w:t>サウンディング</w:t>
      </w:r>
      <w:r w:rsidR="00E4616B" w:rsidRPr="00E1564B">
        <w:rPr>
          <w:rFonts w:asciiTheme="majorHAnsi" w:eastAsiaTheme="majorHAnsi" w:hAnsiTheme="majorHAnsi" w:hint="eastAsia"/>
          <w:b/>
          <w:sz w:val="24"/>
          <w:szCs w:val="24"/>
        </w:rPr>
        <w:t>シート</w:t>
      </w:r>
    </w:p>
    <w:p w14:paraId="739D8680" w14:textId="5FBE56F8" w:rsidR="00E4616B" w:rsidRDefault="00E4616B" w:rsidP="00E4616B">
      <w:pPr>
        <w:ind w:firstLineChars="1197" w:firstLine="2884"/>
        <w:rPr>
          <w:rFonts w:ascii="HG丸ｺﾞｼｯｸM-PRO" w:eastAsia="HG丸ｺﾞｼｯｸM-PRO"/>
          <w:b/>
          <w:sz w:val="24"/>
          <w:szCs w:val="24"/>
        </w:rPr>
      </w:pPr>
    </w:p>
    <w:p w14:paraId="241B4F0C" w14:textId="77777777" w:rsidR="006A77C1" w:rsidRPr="00E012FD" w:rsidRDefault="006A77C1" w:rsidP="00E4616B">
      <w:pPr>
        <w:ind w:firstLineChars="1197" w:firstLine="2884"/>
        <w:rPr>
          <w:rFonts w:ascii="HG丸ｺﾞｼｯｸM-PRO" w:eastAsia="HG丸ｺﾞｼｯｸM-PRO"/>
          <w:b/>
          <w:sz w:val="24"/>
          <w:szCs w:val="24"/>
        </w:rPr>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2127"/>
        <w:gridCol w:w="425"/>
        <w:gridCol w:w="874"/>
        <w:gridCol w:w="5244"/>
      </w:tblGrid>
      <w:tr w:rsidR="00E4616B" w:rsidRPr="00E1564B" w14:paraId="7D42BFBD" w14:textId="77777777" w:rsidTr="000A1CCA">
        <w:tc>
          <w:tcPr>
            <w:tcW w:w="392" w:type="dxa"/>
            <w:vMerge w:val="restart"/>
            <w:tcBorders>
              <w:top w:val="single" w:sz="8" w:space="0" w:color="000000"/>
              <w:left w:val="single" w:sz="8" w:space="0" w:color="000000"/>
              <w:bottom w:val="single" w:sz="8" w:space="0" w:color="000000"/>
              <w:right w:val="single" w:sz="4" w:space="0" w:color="000000"/>
            </w:tcBorders>
            <w:hideMark/>
          </w:tcPr>
          <w:p w14:paraId="7D3DBFB4" w14:textId="77777777" w:rsidR="00E4616B" w:rsidRPr="00E1564B" w:rsidRDefault="00E4616B" w:rsidP="004D1FCC">
            <w:pPr>
              <w:rPr>
                <w:rFonts w:asciiTheme="minorEastAsia" w:hAnsiTheme="minorEastAsia"/>
                <w:sz w:val="20"/>
                <w:szCs w:val="20"/>
              </w:rPr>
            </w:pPr>
            <w:r w:rsidRPr="00E1564B">
              <w:rPr>
                <w:rFonts w:asciiTheme="minorEastAsia" w:hAnsiTheme="minorEastAsia" w:hint="eastAsia"/>
                <w:sz w:val="20"/>
                <w:szCs w:val="20"/>
              </w:rPr>
              <w:t>１</w:t>
            </w:r>
          </w:p>
        </w:tc>
        <w:tc>
          <w:tcPr>
            <w:tcW w:w="2127" w:type="dxa"/>
            <w:tcBorders>
              <w:top w:val="single" w:sz="8" w:space="0" w:color="000000"/>
              <w:left w:val="single" w:sz="4" w:space="0" w:color="000000"/>
              <w:bottom w:val="dotted" w:sz="4" w:space="0" w:color="auto"/>
              <w:right w:val="single" w:sz="4" w:space="0" w:color="000000"/>
            </w:tcBorders>
          </w:tcPr>
          <w:p w14:paraId="44F0491D" w14:textId="77777777" w:rsidR="00E4616B" w:rsidRPr="00E1564B" w:rsidRDefault="00E4616B" w:rsidP="004D1FCC">
            <w:pPr>
              <w:rPr>
                <w:rFonts w:asciiTheme="minorEastAsia" w:hAnsiTheme="minorEastAsia"/>
              </w:rPr>
            </w:pPr>
            <w:r w:rsidRPr="00E1564B">
              <w:rPr>
                <w:rFonts w:asciiTheme="minorEastAsia" w:hAnsiTheme="minorEastAsia" w:hint="eastAsia"/>
              </w:rPr>
              <w:t>法人名</w:t>
            </w:r>
          </w:p>
          <w:p w14:paraId="5131A697" w14:textId="77777777" w:rsidR="00E4616B" w:rsidRPr="00E1564B" w:rsidRDefault="00E4616B" w:rsidP="004D1FCC">
            <w:pPr>
              <w:rPr>
                <w:rFonts w:asciiTheme="minorEastAsia" w:hAnsiTheme="minorEastAsia"/>
              </w:rPr>
            </w:pPr>
          </w:p>
        </w:tc>
        <w:tc>
          <w:tcPr>
            <w:tcW w:w="6543" w:type="dxa"/>
            <w:gridSpan w:val="3"/>
            <w:tcBorders>
              <w:top w:val="single" w:sz="8" w:space="0" w:color="000000"/>
              <w:left w:val="single" w:sz="4" w:space="0" w:color="000000"/>
              <w:bottom w:val="dotted" w:sz="4" w:space="0" w:color="auto"/>
              <w:right w:val="single" w:sz="8" w:space="0" w:color="000000"/>
            </w:tcBorders>
          </w:tcPr>
          <w:p w14:paraId="78D0CC83" w14:textId="77777777" w:rsidR="00E4616B" w:rsidRPr="00E1564B" w:rsidRDefault="00E4616B" w:rsidP="004D1FCC">
            <w:pPr>
              <w:rPr>
                <w:rFonts w:asciiTheme="minorEastAsia" w:hAnsiTheme="minorEastAsia"/>
              </w:rPr>
            </w:pPr>
          </w:p>
        </w:tc>
      </w:tr>
      <w:tr w:rsidR="00E4616B" w:rsidRPr="00E1564B" w14:paraId="46D0B114" w14:textId="77777777" w:rsidTr="000A1CCA">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04C2A322" w14:textId="77777777" w:rsidR="00E4616B" w:rsidRPr="00E1564B" w:rsidRDefault="00E4616B" w:rsidP="004D1FCC">
            <w:pPr>
              <w:widowControl/>
              <w:jc w:val="left"/>
              <w:rPr>
                <w:rFonts w:asciiTheme="minorEastAsia" w:hAnsiTheme="minorEastAsia"/>
                <w:sz w:val="20"/>
                <w:szCs w:val="20"/>
              </w:rPr>
            </w:pPr>
          </w:p>
        </w:tc>
        <w:tc>
          <w:tcPr>
            <w:tcW w:w="2127" w:type="dxa"/>
            <w:tcBorders>
              <w:top w:val="dotted" w:sz="4" w:space="0" w:color="auto"/>
              <w:left w:val="single" w:sz="4" w:space="0" w:color="000000"/>
              <w:bottom w:val="single" w:sz="4" w:space="0" w:color="000000"/>
              <w:right w:val="single" w:sz="4" w:space="0" w:color="000000"/>
            </w:tcBorders>
            <w:hideMark/>
          </w:tcPr>
          <w:p w14:paraId="39F9115D" w14:textId="77777777" w:rsidR="00E4616B" w:rsidRPr="00E1564B" w:rsidRDefault="00E4616B" w:rsidP="004D1FCC">
            <w:pPr>
              <w:rPr>
                <w:rFonts w:asciiTheme="minorEastAsia" w:hAnsiTheme="minorEastAsia"/>
              </w:rPr>
            </w:pPr>
            <w:r w:rsidRPr="00E1564B">
              <w:rPr>
                <w:rFonts w:asciiTheme="minorEastAsia" w:hAnsiTheme="minorEastAsia" w:hint="eastAsia"/>
              </w:rPr>
              <w:t>所在地</w:t>
            </w:r>
          </w:p>
        </w:tc>
        <w:tc>
          <w:tcPr>
            <w:tcW w:w="6543" w:type="dxa"/>
            <w:gridSpan w:val="3"/>
            <w:tcBorders>
              <w:top w:val="dotted" w:sz="4" w:space="0" w:color="auto"/>
              <w:left w:val="single" w:sz="4" w:space="0" w:color="000000"/>
              <w:bottom w:val="single" w:sz="4" w:space="0" w:color="000000"/>
              <w:right w:val="single" w:sz="8" w:space="0" w:color="000000"/>
            </w:tcBorders>
          </w:tcPr>
          <w:p w14:paraId="231BF79A" w14:textId="77777777" w:rsidR="00E4616B" w:rsidRPr="00E1564B" w:rsidRDefault="00E4616B" w:rsidP="004D1FCC">
            <w:pPr>
              <w:rPr>
                <w:rFonts w:asciiTheme="minorEastAsia" w:hAnsiTheme="minorEastAsia"/>
              </w:rPr>
            </w:pPr>
          </w:p>
          <w:p w14:paraId="02F6881F" w14:textId="77777777" w:rsidR="00E4616B" w:rsidRPr="00E1564B" w:rsidRDefault="00E4616B" w:rsidP="004D1FCC">
            <w:pPr>
              <w:rPr>
                <w:rFonts w:asciiTheme="minorEastAsia" w:hAnsiTheme="minorEastAsia"/>
              </w:rPr>
            </w:pPr>
          </w:p>
        </w:tc>
      </w:tr>
      <w:tr w:rsidR="00E4616B" w:rsidRPr="00E1564B" w14:paraId="67F1D0B3" w14:textId="77777777" w:rsidTr="000A1CCA">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4F261F5D" w14:textId="77777777" w:rsidR="00E4616B" w:rsidRPr="00E1564B" w:rsidRDefault="00E4616B" w:rsidP="004D1FCC">
            <w:pPr>
              <w:widowControl/>
              <w:jc w:val="left"/>
              <w:rPr>
                <w:rFonts w:asciiTheme="minorEastAsia" w:hAnsiTheme="minorEastAsia"/>
                <w:sz w:val="20"/>
                <w:szCs w:val="20"/>
              </w:rPr>
            </w:pPr>
          </w:p>
        </w:tc>
        <w:tc>
          <w:tcPr>
            <w:tcW w:w="2127" w:type="dxa"/>
            <w:tcBorders>
              <w:top w:val="dotted" w:sz="4" w:space="0" w:color="auto"/>
              <w:left w:val="single" w:sz="4" w:space="0" w:color="000000"/>
              <w:bottom w:val="single" w:sz="4" w:space="0" w:color="000000"/>
              <w:right w:val="single" w:sz="4" w:space="0" w:color="000000"/>
            </w:tcBorders>
            <w:hideMark/>
          </w:tcPr>
          <w:p w14:paraId="048E0E20" w14:textId="77777777" w:rsidR="00E4616B" w:rsidRPr="00E1564B" w:rsidRDefault="00E4616B" w:rsidP="004D1FCC">
            <w:pPr>
              <w:rPr>
                <w:rFonts w:asciiTheme="minorEastAsia" w:hAnsiTheme="minorEastAsia"/>
              </w:rPr>
            </w:pPr>
            <w:r w:rsidRPr="00E1564B">
              <w:rPr>
                <w:rFonts w:asciiTheme="minorEastAsia" w:hAnsiTheme="minorEastAsia" w:hint="eastAsia"/>
              </w:rPr>
              <w:t>（グループの場合）</w:t>
            </w:r>
          </w:p>
          <w:p w14:paraId="58C0A536" w14:textId="77777777" w:rsidR="00E4616B" w:rsidRPr="00E1564B" w:rsidRDefault="00E4616B" w:rsidP="004D1FCC">
            <w:pPr>
              <w:rPr>
                <w:rFonts w:asciiTheme="minorEastAsia" w:hAnsiTheme="minorEastAsia"/>
              </w:rPr>
            </w:pPr>
            <w:r w:rsidRPr="00E1564B">
              <w:rPr>
                <w:rFonts w:asciiTheme="minorEastAsia" w:hAnsiTheme="minorEastAsia" w:hint="eastAsia"/>
              </w:rPr>
              <w:t>構成法人名</w:t>
            </w:r>
          </w:p>
        </w:tc>
        <w:tc>
          <w:tcPr>
            <w:tcW w:w="6543" w:type="dxa"/>
            <w:gridSpan w:val="3"/>
            <w:tcBorders>
              <w:top w:val="dotted" w:sz="4" w:space="0" w:color="auto"/>
              <w:left w:val="single" w:sz="4" w:space="0" w:color="000000"/>
              <w:bottom w:val="single" w:sz="4" w:space="0" w:color="000000"/>
              <w:right w:val="single" w:sz="8" w:space="0" w:color="000000"/>
            </w:tcBorders>
          </w:tcPr>
          <w:p w14:paraId="718EDC4F" w14:textId="77777777" w:rsidR="00E4616B" w:rsidRPr="00E1564B" w:rsidRDefault="00E4616B" w:rsidP="004D1FCC">
            <w:pPr>
              <w:rPr>
                <w:rFonts w:asciiTheme="minorEastAsia" w:hAnsiTheme="minorEastAsia"/>
              </w:rPr>
            </w:pPr>
          </w:p>
          <w:p w14:paraId="10A6BEC9" w14:textId="77777777" w:rsidR="00E4616B" w:rsidRPr="00E1564B" w:rsidRDefault="00E4616B" w:rsidP="004D1FCC">
            <w:pPr>
              <w:rPr>
                <w:rFonts w:asciiTheme="minorEastAsia" w:hAnsiTheme="minorEastAsia"/>
              </w:rPr>
            </w:pPr>
          </w:p>
        </w:tc>
      </w:tr>
      <w:tr w:rsidR="00E4616B" w:rsidRPr="00E1564B" w14:paraId="7FE54C95" w14:textId="77777777" w:rsidTr="000A1CCA">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42E05F42" w14:textId="77777777" w:rsidR="00E4616B" w:rsidRPr="00E1564B" w:rsidRDefault="00E4616B" w:rsidP="004D1FCC">
            <w:pPr>
              <w:widowControl/>
              <w:jc w:val="left"/>
              <w:rPr>
                <w:rFonts w:asciiTheme="minorEastAsia" w:hAnsiTheme="minorEastAsia"/>
                <w:sz w:val="20"/>
                <w:szCs w:val="20"/>
              </w:rPr>
            </w:pPr>
          </w:p>
        </w:tc>
        <w:tc>
          <w:tcPr>
            <w:tcW w:w="2127" w:type="dxa"/>
            <w:vMerge w:val="restart"/>
            <w:tcBorders>
              <w:top w:val="single" w:sz="4" w:space="0" w:color="000000"/>
              <w:left w:val="single" w:sz="4" w:space="0" w:color="000000"/>
              <w:bottom w:val="single" w:sz="8" w:space="0" w:color="000000"/>
              <w:right w:val="single" w:sz="4" w:space="0" w:color="000000"/>
            </w:tcBorders>
            <w:hideMark/>
          </w:tcPr>
          <w:p w14:paraId="34B346F6" w14:textId="77777777" w:rsidR="00E4616B" w:rsidRPr="00E1564B" w:rsidRDefault="00E4616B" w:rsidP="004D1FCC">
            <w:pPr>
              <w:rPr>
                <w:rFonts w:asciiTheme="minorEastAsia" w:hAnsiTheme="minorEastAsia"/>
              </w:rPr>
            </w:pPr>
            <w:r w:rsidRPr="00E1564B">
              <w:rPr>
                <w:rFonts w:asciiTheme="minorEastAsia" w:hAnsiTheme="minorEastAsia" w:hint="eastAsia"/>
              </w:rPr>
              <w:t>サウンディング</w:t>
            </w:r>
          </w:p>
          <w:p w14:paraId="5CB618FE" w14:textId="77777777" w:rsidR="00E4616B" w:rsidRPr="00E1564B" w:rsidRDefault="00E4616B" w:rsidP="004D1FCC">
            <w:pPr>
              <w:rPr>
                <w:rFonts w:asciiTheme="minorEastAsia" w:hAnsiTheme="minorEastAsia"/>
              </w:rPr>
            </w:pPr>
            <w:r w:rsidRPr="00E1564B">
              <w:rPr>
                <w:rFonts w:asciiTheme="minorEastAsia" w:hAnsiTheme="minorEastAsia" w:hint="eastAsia"/>
              </w:rPr>
              <w:t>担当者</w:t>
            </w:r>
          </w:p>
        </w:tc>
        <w:tc>
          <w:tcPr>
            <w:tcW w:w="1299" w:type="dxa"/>
            <w:gridSpan w:val="2"/>
            <w:tcBorders>
              <w:top w:val="single" w:sz="4" w:space="0" w:color="000000"/>
              <w:left w:val="single" w:sz="4" w:space="0" w:color="000000"/>
              <w:bottom w:val="dotted" w:sz="4" w:space="0" w:color="000000"/>
              <w:right w:val="dotted" w:sz="4" w:space="0" w:color="auto"/>
            </w:tcBorders>
          </w:tcPr>
          <w:p w14:paraId="50E9A901" w14:textId="77777777" w:rsidR="00E4616B" w:rsidRPr="00E1564B" w:rsidRDefault="00E4616B" w:rsidP="004D1FCC">
            <w:pPr>
              <w:rPr>
                <w:rFonts w:asciiTheme="minorEastAsia" w:hAnsiTheme="minorEastAsia"/>
              </w:rPr>
            </w:pPr>
            <w:r w:rsidRPr="00E1564B">
              <w:rPr>
                <w:rFonts w:asciiTheme="minorEastAsia" w:hAnsiTheme="minorEastAsia" w:hint="eastAsia"/>
              </w:rPr>
              <w:t>氏名</w:t>
            </w:r>
          </w:p>
        </w:tc>
        <w:tc>
          <w:tcPr>
            <w:tcW w:w="5244" w:type="dxa"/>
            <w:tcBorders>
              <w:top w:val="single" w:sz="4" w:space="0" w:color="000000"/>
              <w:left w:val="dotted" w:sz="4" w:space="0" w:color="auto"/>
              <w:bottom w:val="dotted" w:sz="4" w:space="0" w:color="000000"/>
              <w:right w:val="single" w:sz="8" w:space="0" w:color="000000"/>
            </w:tcBorders>
          </w:tcPr>
          <w:p w14:paraId="2F05784F" w14:textId="77777777" w:rsidR="00E4616B" w:rsidRPr="00E1564B" w:rsidRDefault="00E4616B" w:rsidP="004D1FCC">
            <w:pPr>
              <w:rPr>
                <w:rFonts w:asciiTheme="minorEastAsia" w:hAnsiTheme="minorEastAsia"/>
              </w:rPr>
            </w:pPr>
          </w:p>
        </w:tc>
      </w:tr>
      <w:tr w:rsidR="00E4616B" w:rsidRPr="00E1564B" w14:paraId="434391B6" w14:textId="77777777" w:rsidTr="000A1CCA">
        <w:tc>
          <w:tcPr>
            <w:tcW w:w="392" w:type="dxa"/>
            <w:vMerge/>
            <w:tcBorders>
              <w:top w:val="single" w:sz="8" w:space="0" w:color="000000"/>
              <w:left w:val="single" w:sz="8" w:space="0" w:color="000000"/>
              <w:bottom w:val="single" w:sz="8" w:space="0" w:color="000000"/>
              <w:right w:val="single" w:sz="4" w:space="0" w:color="000000"/>
            </w:tcBorders>
            <w:vAlign w:val="center"/>
          </w:tcPr>
          <w:p w14:paraId="1AB7E0D3" w14:textId="77777777" w:rsidR="00E4616B" w:rsidRPr="00E1564B" w:rsidRDefault="00E4616B" w:rsidP="004D1FCC">
            <w:pPr>
              <w:widowControl/>
              <w:jc w:val="left"/>
              <w:rPr>
                <w:rFonts w:asciiTheme="minorEastAsia" w:hAnsiTheme="minorEastAsia"/>
                <w:sz w:val="20"/>
                <w:szCs w:val="20"/>
              </w:rPr>
            </w:pPr>
          </w:p>
        </w:tc>
        <w:tc>
          <w:tcPr>
            <w:tcW w:w="2127" w:type="dxa"/>
            <w:vMerge/>
            <w:tcBorders>
              <w:top w:val="single" w:sz="4" w:space="0" w:color="000000"/>
              <w:left w:val="single" w:sz="4" w:space="0" w:color="000000"/>
              <w:bottom w:val="single" w:sz="8" w:space="0" w:color="000000"/>
              <w:right w:val="single" w:sz="4" w:space="0" w:color="000000"/>
            </w:tcBorders>
          </w:tcPr>
          <w:p w14:paraId="1B38B953" w14:textId="77777777" w:rsidR="00E4616B" w:rsidRPr="00E1564B" w:rsidRDefault="00E4616B" w:rsidP="004D1FCC">
            <w:pPr>
              <w:rPr>
                <w:rFonts w:asciiTheme="minorEastAsia" w:hAnsiTheme="minorEastAsia"/>
              </w:rPr>
            </w:pPr>
          </w:p>
        </w:tc>
        <w:tc>
          <w:tcPr>
            <w:tcW w:w="1299" w:type="dxa"/>
            <w:gridSpan w:val="2"/>
            <w:tcBorders>
              <w:top w:val="dotted" w:sz="4" w:space="0" w:color="000000"/>
              <w:left w:val="single" w:sz="4" w:space="0" w:color="000000"/>
              <w:bottom w:val="dotted" w:sz="4" w:space="0" w:color="auto"/>
              <w:right w:val="dotted" w:sz="4" w:space="0" w:color="auto"/>
            </w:tcBorders>
          </w:tcPr>
          <w:p w14:paraId="6A2A613E" w14:textId="77777777" w:rsidR="00E4616B" w:rsidRPr="00E1564B" w:rsidRDefault="00E4616B" w:rsidP="004D1FCC">
            <w:pPr>
              <w:rPr>
                <w:rFonts w:asciiTheme="minorEastAsia" w:hAnsiTheme="minorEastAsia"/>
              </w:rPr>
            </w:pPr>
            <w:r w:rsidRPr="00E1564B">
              <w:rPr>
                <w:rFonts w:asciiTheme="minorEastAsia" w:hAnsiTheme="minorEastAsia" w:hint="eastAsia"/>
              </w:rPr>
              <w:t>所属企業・部署名</w:t>
            </w:r>
          </w:p>
        </w:tc>
        <w:tc>
          <w:tcPr>
            <w:tcW w:w="5244" w:type="dxa"/>
            <w:tcBorders>
              <w:top w:val="dotted" w:sz="4" w:space="0" w:color="000000"/>
              <w:left w:val="dotted" w:sz="4" w:space="0" w:color="auto"/>
              <w:bottom w:val="dotted" w:sz="4" w:space="0" w:color="auto"/>
              <w:right w:val="single" w:sz="8" w:space="0" w:color="000000"/>
            </w:tcBorders>
          </w:tcPr>
          <w:p w14:paraId="76E17B49" w14:textId="77777777" w:rsidR="00E4616B" w:rsidRPr="00E1564B" w:rsidDel="001C065A" w:rsidRDefault="00E4616B" w:rsidP="004D1FCC">
            <w:pPr>
              <w:rPr>
                <w:rFonts w:asciiTheme="minorEastAsia" w:hAnsiTheme="minorEastAsia"/>
              </w:rPr>
            </w:pPr>
          </w:p>
        </w:tc>
      </w:tr>
      <w:tr w:rsidR="00E4616B" w:rsidRPr="00E1564B" w14:paraId="724DCFC4" w14:textId="77777777" w:rsidTr="000A1CCA">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1239C611" w14:textId="77777777" w:rsidR="00E4616B" w:rsidRPr="00E1564B" w:rsidRDefault="00E4616B" w:rsidP="004D1FCC">
            <w:pPr>
              <w:widowControl/>
              <w:jc w:val="left"/>
              <w:rPr>
                <w:rFonts w:asciiTheme="minorEastAsia" w:hAnsiTheme="minorEastAsia"/>
                <w:sz w:val="20"/>
                <w:szCs w:val="20"/>
              </w:rPr>
            </w:pPr>
          </w:p>
        </w:tc>
        <w:tc>
          <w:tcPr>
            <w:tcW w:w="2127" w:type="dxa"/>
            <w:vMerge/>
            <w:tcBorders>
              <w:top w:val="single" w:sz="4" w:space="0" w:color="000000"/>
              <w:left w:val="single" w:sz="4" w:space="0" w:color="000000"/>
              <w:bottom w:val="single" w:sz="8" w:space="0" w:color="000000"/>
              <w:right w:val="single" w:sz="4" w:space="0" w:color="000000"/>
            </w:tcBorders>
            <w:vAlign w:val="center"/>
            <w:hideMark/>
          </w:tcPr>
          <w:p w14:paraId="4D703093" w14:textId="77777777" w:rsidR="00E4616B" w:rsidRPr="00E1564B" w:rsidRDefault="00E4616B" w:rsidP="004D1FCC">
            <w:pPr>
              <w:widowControl/>
              <w:jc w:val="left"/>
              <w:rPr>
                <w:rFonts w:asciiTheme="minorEastAsia" w:hAnsiTheme="minorEastAsia"/>
              </w:rPr>
            </w:pPr>
          </w:p>
        </w:tc>
        <w:tc>
          <w:tcPr>
            <w:tcW w:w="1299" w:type="dxa"/>
            <w:gridSpan w:val="2"/>
            <w:tcBorders>
              <w:top w:val="dotted" w:sz="4" w:space="0" w:color="auto"/>
              <w:left w:val="single" w:sz="4" w:space="0" w:color="000000"/>
              <w:bottom w:val="dotted" w:sz="4" w:space="0" w:color="auto"/>
              <w:right w:val="dotted" w:sz="4" w:space="0" w:color="auto"/>
            </w:tcBorders>
            <w:hideMark/>
          </w:tcPr>
          <w:p w14:paraId="64044C4B" w14:textId="77777777" w:rsidR="00E4616B" w:rsidRPr="00E1564B" w:rsidRDefault="00E4616B" w:rsidP="004D1FCC">
            <w:pPr>
              <w:rPr>
                <w:rFonts w:asciiTheme="minorEastAsia" w:hAnsiTheme="minorEastAsia"/>
              </w:rPr>
            </w:pPr>
            <w:r w:rsidRPr="00E1564B">
              <w:rPr>
                <w:rFonts w:asciiTheme="minorEastAsia" w:hAnsiTheme="minorEastAsia" w:hint="eastAsia"/>
              </w:rPr>
              <w:t>E-mail</w:t>
            </w:r>
          </w:p>
        </w:tc>
        <w:tc>
          <w:tcPr>
            <w:tcW w:w="5244" w:type="dxa"/>
            <w:tcBorders>
              <w:top w:val="dotted" w:sz="4" w:space="0" w:color="auto"/>
              <w:left w:val="dotted" w:sz="4" w:space="0" w:color="auto"/>
              <w:bottom w:val="dotted" w:sz="4" w:space="0" w:color="auto"/>
              <w:right w:val="single" w:sz="8" w:space="0" w:color="000000"/>
            </w:tcBorders>
          </w:tcPr>
          <w:p w14:paraId="13EFD1BC" w14:textId="77777777" w:rsidR="00E4616B" w:rsidRPr="00E1564B" w:rsidRDefault="00E4616B" w:rsidP="004D1FCC">
            <w:pPr>
              <w:rPr>
                <w:rFonts w:asciiTheme="minorEastAsia" w:hAnsiTheme="minorEastAsia"/>
              </w:rPr>
            </w:pPr>
          </w:p>
        </w:tc>
      </w:tr>
      <w:tr w:rsidR="00E4616B" w:rsidRPr="00E1564B" w14:paraId="1CEB050D" w14:textId="77777777" w:rsidTr="008039F6">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2E28946E" w14:textId="77777777" w:rsidR="00E4616B" w:rsidRPr="00E1564B" w:rsidRDefault="00E4616B" w:rsidP="004D1FCC">
            <w:pPr>
              <w:widowControl/>
              <w:jc w:val="left"/>
              <w:rPr>
                <w:rFonts w:asciiTheme="minorEastAsia" w:hAnsiTheme="minorEastAsia"/>
                <w:sz w:val="20"/>
                <w:szCs w:val="20"/>
              </w:rPr>
            </w:pPr>
          </w:p>
        </w:tc>
        <w:tc>
          <w:tcPr>
            <w:tcW w:w="2127" w:type="dxa"/>
            <w:vMerge/>
            <w:tcBorders>
              <w:top w:val="single" w:sz="4" w:space="0" w:color="000000"/>
              <w:left w:val="single" w:sz="4" w:space="0" w:color="000000"/>
              <w:bottom w:val="single" w:sz="8" w:space="0" w:color="000000"/>
              <w:right w:val="single" w:sz="4" w:space="0" w:color="000000"/>
            </w:tcBorders>
            <w:vAlign w:val="center"/>
            <w:hideMark/>
          </w:tcPr>
          <w:p w14:paraId="65D30E1C" w14:textId="77777777" w:rsidR="00E4616B" w:rsidRPr="00E1564B" w:rsidRDefault="00E4616B" w:rsidP="004D1FCC">
            <w:pPr>
              <w:widowControl/>
              <w:jc w:val="left"/>
              <w:rPr>
                <w:rFonts w:asciiTheme="minorEastAsia" w:hAnsiTheme="minorEastAsia"/>
              </w:rPr>
            </w:pPr>
          </w:p>
        </w:tc>
        <w:tc>
          <w:tcPr>
            <w:tcW w:w="1299" w:type="dxa"/>
            <w:gridSpan w:val="2"/>
            <w:tcBorders>
              <w:top w:val="dotted" w:sz="4" w:space="0" w:color="auto"/>
              <w:left w:val="single" w:sz="4" w:space="0" w:color="000000"/>
              <w:bottom w:val="single" w:sz="8" w:space="0" w:color="000000"/>
              <w:right w:val="dotted" w:sz="4" w:space="0" w:color="auto"/>
            </w:tcBorders>
            <w:hideMark/>
          </w:tcPr>
          <w:p w14:paraId="6CD13351" w14:textId="77777777" w:rsidR="00E4616B" w:rsidRPr="00E1564B" w:rsidRDefault="00E4616B" w:rsidP="004D1FCC">
            <w:pPr>
              <w:rPr>
                <w:rFonts w:asciiTheme="minorEastAsia" w:hAnsiTheme="minorEastAsia"/>
              </w:rPr>
            </w:pPr>
            <w:r w:rsidRPr="00E1564B">
              <w:rPr>
                <w:rFonts w:asciiTheme="minorEastAsia" w:hAnsiTheme="minorEastAsia" w:hint="eastAsia"/>
              </w:rPr>
              <w:t>Tel</w:t>
            </w:r>
          </w:p>
        </w:tc>
        <w:tc>
          <w:tcPr>
            <w:tcW w:w="5244" w:type="dxa"/>
            <w:tcBorders>
              <w:top w:val="dotted" w:sz="4" w:space="0" w:color="auto"/>
              <w:left w:val="dotted" w:sz="4" w:space="0" w:color="auto"/>
              <w:bottom w:val="single" w:sz="8" w:space="0" w:color="000000"/>
              <w:right w:val="single" w:sz="8" w:space="0" w:color="000000"/>
            </w:tcBorders>
          </w:tcPr>
          <w:p w14:paraId="30AAA0E4" w14:textId="77777777" w:rsidR="00E4616B" w:rsidRPr="00E1564B" w:rsidRDefault="00E4616B" w:rsidP="004D1FCC">
            <w:pPr>
              <w:rPr>
                <w:rFonts w:asciiTheme="minorEastAsia" w:hAnsiTheme="minorEastAsia"/>
              </w:rPr>
            </w:pPr>
          </w:p>
        </w:tc>
      </w:tr>
      <w:tr w:rsidR="00E4616B" w:rsidRPr="00E1564B" w14:paraId="6080D0BB" w14:textId="77777777" w:rsidTr="000A1CCA">
        <w:trPr>
          <w:trHeight w:val="488"/>
        </w:trPr>
        <w:tc>
          <w:tcPr>
            <w:tcW w:w="392" w:type="dxa"/>
            <w:vMerge w:val="restart"/>
            <w:tcBorders>
              <w:top w:val="single" w:sz="8" w:space="0" w:color="000000"/>
              <w:left w:val="single" w:sz="8" w:space="0" w:color="000000"/>
              <w:bottom w:val="single" w:sz="8" w:space="0" w:color="000000"/>
              <w:right w:val="single" w:sz="4" w:space="0" w:color="000000"/>
            </w:tcBorders>
            <w:hideMark/>
          </w:tcPr>
          <w:p w14:paraId="27358C69" w14:textId="749F1F70" w:rsidR="00E4616B" w:rsidRPr="00E1564B" w:rsidRDefault="008029E8" w:rsidP="004D1FCC">
            <w:pPr>
              <w:rPr>
                <w:rFonts w:asciiTheme="minorEastAsia" w:hAnsiTheme="minorEastAsia"/>
                <w:sz w:val="20"/>
                <w:szCs w:val="20"/>
              </w:rPr>
            </w:pPr>
            <w:r>
              <w:rPr>
                <w:rFonts w:asciiTheme="minorEastAsia" w:hAnsiTheme="minorEastAsia" w:hint="eastAsia"/>
                <w:sz w:val="20"/>
                <w:szCs w:val="20"/>
              </w:rPr>
              <w:t>２</w:t>
            </w:r>
          </w:p>
        </w:tc>
        <w:tc>
          <w:tcPr>
            <w:tcW w:w="2552" w:type="dxa"/>
            <w:gridSpan w:val="2"/>
            <w:tcBorders>
              <w:top w:val="single" w:sz="8" w:space="0" w:color="000000"/>
              <w:left w:val="single" w:sz="4" w:space="0" w:color="000000"/>
              <w:bottom w:val="single" w:sz="4" w:space="0" w:color="000000"/>
              <w:right w:val="single" w:sz="4" w:space="0" w:color="000000"/>
            </w:tcBorders>
            <w:hideMark/>
          </w:tcPr>
          <w:p w14:paraId="4C58702F" w14:textId="77777777" w:rsidR="00E4616B" w:rsidRPr="00E1564B" w:rsidRDefault="00E4616B" w:rsidP="004D1FCC">
            <w:pPr>
              <w:jc w:val="center"/>
              <w:rPr>
                <w:rFonts w:asciiTheme="minorEastAsia" w:hAnsiTheme="minorEastAsia"/>
              </w:rPr>
            </w:pPr>
            <w:r w:rsidRPr="00E1564B">
              <w:rPr>
                <w:rFonts w:asciiTheme="minorEastAsia" w:hAnsiTheme="minorEastAsia" w:hint="eastAsia"/>
              </w:rPr>
              <w:t>サウンディング</w:t>
            </w:r>
          </w:p>
          <w:p w14:paraId="77D4A552" w14:textId="77777777" w:rsidR="00E4616B" w:rsidRPr="00E1564B" w:rsidRDefault="00E4616B" w:rsidP="004D1FCC">
            <w:pPr>
              <w:jc w:val="center"/>
              <w:rPr>
                <w:rFonts w:asciiTheme="minorEastAsia" w:hAnsiTheme="minorEastAsia"/>
              </w:rPr>
            </w:pPr>
            <w:r w:rsidRPr="00E1564B">
              <w:rPr>
                <w:rFonts w:asciiTheme="minorEastAsia" w:hAnsiTheme="minorEastAsia" w:hint="eastAsia"/>
              </w:rPr>
              <w:t>参加予定者氏名</w:t>
            </w:r>
          </w:p>
        </w:tc>
        <w:tc>
          <w:tcPr>
            <w:tcW w:w="6118" w:type="dxa"/>
            <w:gridSpan w:val="2"/>
            <w:tcBorders>
              <w:top w:val="single" w:sz="8" w:space="0" w:color="000000"/>
              <w:left w:val="single" w:sz="4" w:space="0" w:color="000000"/>
              <w:bottom w:val="single" w:sz="4" w:space="0" w:color="000000"/>
              <w:right w:val="single" w:sz="8" w:space="0" w:color="000000"/>
            </w:tcBorders>
            <w:hideMark/>
          </w:tcPr>
          <w:p w14:paraId="33D72A5C" w14:textId="77777777" w:rsidR="00E4616B" w:rsidRPr="00E1564B" w:rsidRDefault="00E4616B" w:rsidP="004D1FCC">
            <w:pPr>
              <w:jc w:val="center"/>
              <w:rPr>
                <w:rFonts w:asciiTheme="minorEastAsia" w:hAnsiTheme="minorEastAsia"/>
              </w:rPr>
            </w:pPr>
            <w:r w:rsidRPr="00E1564B">
              <w:rPr>
                <w:rFonts w:asciiTheme="minorEastAsia" w:hAnsiTheme="minorEastAsia" w:hint="eastAsia"/>
              </w:rPr>
              <w:t>所属法人名・部署・役職</w:t>
            </w:r>
          </w:p>
        </w:tc>
      </w:tr>
      <w:tr w:rsidR="00E4616B" w:rsidRPr="00E1564B" w14:paraId="3F86EC4B" w14:textId="77777777" w:rsidTr="006A77C1">
        <w:trPr>
          <w:trHeight w:val="454"/>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48D47072" w14:textId="77777777" w:rsidR="00E4616B" w:rsidRPr="00E1564B" w:rsidRDefault="00E4616B" w:rsidP="004D1FCC">
            <w:pPr>
              <w:widowControl/>
              <w:jc w:val="left"/>
              <w:rPr>
                <w:rFonts w:asciiTheme="minorEastAsia" w:hAnsiTheme="minorEastAsia"/>
                <w:sz w:val="20"/>
                <w:szCs w:val="20"/>
              </w:rPr>
            </w:pPr>
          </w:p>
        </w:tc>
        <w:tc>
          <w:tcPr>
            <w:tcW w:w="2552" w:type="dxa"/>
            <w:gridSpan w:val="2"/>
            <w:tcBorders>
              <w:top w:val="single" w:sz="4" w:space="0" w:color="000000"/>
              <w:left w:val="single" w:sz="4" w:space="0" w:color="000000"/>
              <w:bottom w:val="single" w:sz="4" w:space="0" w:color="000000"/>
              <w:right w:val="single" w:sz="4" w:space="0" w:color="000000"/>
            </w:tcBorders>
          </w:tcPr>
          <w:p w14:paraId="18EAAF71" w14:textId="77777777" w:rsidR="00E4616B" w:rsidRPr="00E1564B" w:rsidRDefault="00E4616B" w:rsidP="004D1FCC">
            <w:pPr>
              <w:rPr>
                <w:rFonts w:asciiTheme="minorEastAsia" w:hAnsiTheme="minorEastAsia"/>
              </w:rPr>
            </w:pPr>
          </w:p>
        </w:tc>
        <w:tc>
          <w:tcPr>
            <w:tcW w:w="6118" w:type="dxa"/>
            <w:gridSpan w:val="2"/>
            <w:tcBorders>
              <w:top w:val="single" w:sz="4" w:space="0" w:color="000000"/>
              <w:left w:val="single" w:sz="4" w:space="0" w:color="000000"/>
              <w:bottom w:val="single" w:sz="4" w:space="0" w:color="000000"/>
              <w:right w:val="single" w:sz="8" w:space="0" w:color="000000"/>
            </w:tcBorders>
          </w:tcPr>
          <w:p w14:paraId="7E593659" w14:textId="77777777" w:rsidR="00E4616B" w:rsidRPr="00E1564B" w:rsidRDefault="00E4616B" w:rsidP="004D1FCC">
            <w:pPr>
              <w:rPr>
                <w:rFonts w:asciiTheme="minorEastAsia" w:hAnsiTheme="minorEastAsia"/>
              </w:rPr>
            </w:pPr>
          </w:p>
        </w:tc>
      </w:tr>
      <w:tr w:rsidR="00E4616B" w:rsidRPr="00E1564B" w14:paraId="21B4D729" w14:textId="77777777" w:rsidTr="006A77C1">
        <w:trPr>
          <w:trHeight w:val="454"/>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3623CBBE" w14:textId="77777777" w:rsidR="00E4616B" w:rsidRPr="00E1564B" w:rsidRDefault="00E4616B" w:rsidP="004D1FCC">
            <w:pPr>
              <w:widowControl/>
              <w:jc w:val="left"/>
              <w:rPr>
                <w:rFonts w:asciiTheme="minorEastAsia" w:hAnsiTheme="minorEastAsia"/>
                <w:sz w:val="20"/>
                <w:szCs w:val="20"/>
              </w:rPr>
            </w:pPr>
          </w:p>
        </w:tc>
        <w:tc>
          <w:tcPr>
            <w:tcW w:w="2552" w:type="dxa"/>
            <w:gridSpan w:val="2"/>
            <w:tcBorders>
              <w:top w:val="single" w:sz="4" w:space="0" w:color="000000"/>
              <w:left w:val="single" w:sz="4" w:space="0" w:color="000000"/>
              <w:bottom w:val="single" w:sz="4" w:space="0" w:color="000000"/>
              <w:right w:val="single" w:sz="4" w:space="0" w:color="000000"/>
            </w:tcBorders>
          </w:tcPr>
          <w:p w14:paraId="164C1157" w14:textId="77777777" w:rsidR="00E4616B" w:rsidRPr="00E1564B" w:rsidRDefault="00E4616B" w:rsidP="004D1FCC">
            <w:pPr>
              <w:rPr>
                <w:rFonts w:asciiTheme="minorEastAsia" w:hAnsiTheme="minorEastAsia"/>
              </w:rPr>
            </w:pPr>
          </w:p>
        </w:tc>
        <w:tc>
          <w:tcPr>
            <w:tcW w:w="6118" w:type="dxa"/>
            <w:gridSpan w:val="2"/>
            <w:tcBorders>
              <w:top w:val="single" w:sz="4" w:space="0" w:color="000000"/>
              <w:left w:val="single" w:sz="4" w:space="0" w:color="000000"/>
              <w:bottom w:val="single" w:sz="4" w:space="0" w:color="000000"/>
              <w:right w:val="single" w:sz="8" w:space="0" w:color="000000"/>
            </w:tcBorders>
          </w:tcPr>
          <w:p w14:paraId="7F41FDDC" w14:textId="77777777" w:rsidR="00E4616B" w:rsidRPr="00E1564B" w:rsidRDefault="00E4616B" w:rsidP="004D1FCC">
            <w:pPr>
              <w:rPr>
                <w:rFonts w:asciiTheme="minorEastAsia" w:hAnsiTheme="minorEastAsia"/>
              </w:rPr>
            </w:pPr>
          </w:p>
        </w:tc>
      </w:tr>
      <w:tr w:rsidR="00E4616B" w:rsidRPr="00E1564B" w14:paraId="349CB627" w14:textId="77777777" w:rsidTr="006A77C1">
        <w:trPr>
          <w:trHeight w:val="454"/>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31AF0BA6" w14:textId="77777777" w:rsidR="00E4616B" w:rsidRPr="00E1564B" w:rsidRDefault="00E4616B" w:rsidP="004D1FCC">
            <w:pPr>
              <w:widowControl/>
              <w:jc w:val="left"/>
              <w:rPr>
                <w:rFonts w:asciiTheme="minorEastAsia" w:hAnsiTheme="minorEastAsia"/>
                <w:sz w:val="20"/>
                <w:szCs w:val="20"/>
              </w:rPr>
            </w:pPr>
          </w:p>
        </w:tc>
        <w:tc>
          <w:tcPr>
            <w:tcW w:w="2552" w:type="dxa"/>
            <w:gridSpan w:val="2"/>
            <w:tcBorders>
              <w:top w:val="single" w:sz="4" w:space="0" w:color="000000"/>
              <w:left w:val="single" w:sz="4" w:space="0" w:color="000000"/>
              <w:bottom w:val="single" w:sz="4" w:space="0" w:color="000000"/>
              <w:right w:val="single" w:sz="4" w:space="0" w:color="000000"/>
            </w:tcBorders>
          </w:tcPr>
          <w:p w14:paraId="235EAB49" w14:textId="77777777" w:rsidR="00E4616B" w:rsidRPr="00E1564B" w:rsidRDefault="00E4616B" w:rsidP="004D1FCC">
            <w:pPr>
              <w:rPr>
                <w:rFonts w:asciiTheme="minorEastAsia" w:hAnsiTheme="minorEastAsia"/>
              </w:rPr>
            </w:pPr>
          </w:p>
        </w:tc>
        <w:tc>
          <w:tcPr>
            <w:tcW w:w="6118" w:type="dxa"/>
            <w:gridSpan w:val="2"/>
            <w:tcBorders>
              <w:top w:val="single" w:sz="4" w:space="0" w:color="000000"/>
              <w:left w:val="single" w:sz="4" w:space="0" w:color="000000"/>
              <w:bottom w:val="single" w:sz="4" w:space="0" w:color="000000"/>
              <w:right w:val="single" w:sz="8" w:space="0" w:color="000000"/>
            </w:tcBorders>
          </w:tcPr>
          <w:p w14:paraId="01DDCA0B" w14:textId="77777777" w:rsidR="00E4616B" w:rsidRPr="00E1564B" w:rsidRDefault="00E4616B" w:rsidP="004D1FCC">
            <w:pPr>
              <w:rPr>
                <w:rFonts w:asciiTheme="minorEastAsia" w:hAnsiTheme="minorEastAsia"/>
              </w:rPr>
            </w:pPr>
          </w:p>
        </w:tc>
      </w:tr>
      <w:tr w:rsidR="00E1564B" w:rsidRPr="00E1564B" w14:paraId="3F13927B" w14:textId="77777777" w:rsidTr="006A77C1">
        <w:trPr>
          <w:trHeight w:val="454"/>
        </w:trPr>
        <w:tc>
          <w:tcPr>
            <w:tcW w:w="392" w:type="dxa"/>
            <w:vMerge/>
            <w:tcBorders>
              <w:top w:val="single" w:sz="8" w:space="0" w:color="000000"/>
              <w:left w:val="single" w:sz="8" w:space="0" w:color="000000"/>
              <w:bottom w:val="single" w:sz="8" w:space="0" w:color="000000"/>
              <w:right w:val="single" w:sz="4" w:space="0" w:color="000000"/>
            </w:tcBorders>
            <w:vAlign w:val="center"/>
          </w:tcPr>
          <w:p w14:paraId="7BB4FE25" w14:textId="77777777" w:rsidR="00E1564B" w:rsidRPr="00E1564B" w:rsidRDefault="00E1564B" w:rsidP="004D1FCC">
            <w:pPr>
              <w:widowControl/>
              <w:jc w:val="left"/>
              <w:rPr>
                <w:rFonts w:asciiTheme="minorEastAsia" w:hAnsiTheme="minorEastAsia"/>
                <w:sz w:val="20"/>
                <w:szCs w:val="20"/>
              </w:rPr>
            </w:pPr>
          </w:p>
        </w:tc>
        <w:tc>
          <w:tcPr>
            <w:tcW w:w="2552" w:type="dxa"/>
            <w:gridSpan w:val="2"/>
            <w:tcBorders>
              <w:top w:val="single" w:sz="4" w:space="0" w:color="000000"/>
              <w:left w:val="single" w:sz="4" w:space="0" w:color="000000"/>
              <w:bottom w:val="single" w:sz="4" w:space="0" w:color="000000"/>
              <w:right w:val="single" w:sz="4" w:space="0" w:color="000000"/>
            </w:tcBorders>
          </w:tcPr>
          <w:p w14:paraId="6986D025" w14:textId="77777777" w:rsidR="00E1564B" w:rsidRPr="00E1564B" w:rsidRDefault="00E1564B" w:rsidP="004D1FCC">
            <w:pPr>
              <w:rPr>
                <w:rFonts w:asciiTheme="minorEastAsia" w:hAnsiTheme="minorEastAsia"/>
              </w:rPr>
            </w:pPr>
          </w:p>
        </w:tc>
        <w:tc>
          <w:tcPr>
            <w:tcW w:w="6118" w:type="dxa"/>
            <w:gridSpan w:val="2"/>
            <w:tcBorders>
              <w:top w:val="single" w:sz="4" w:space="0" w:color="000000"/>
              <w:left w:val="single" w:sz="4" w:space="0" w:color="000000"/>
              <w:bottom w:val="single" w:sz="4" w:space="0" w:color="000000"/>
              <w:right w:val="single" w:sz="8" w:space="0" w:color="000000"/>
            </w:tcBorders>
          </w:tcPr>
          <w:p w14:paraId="73EBFB46" w14:textId="77777777" w:rsidR="00E1564B" w:rsidRPr="00E1564B" w:rsidRDefault="00E1564B" w:rsidP="004D1FCC">
            <w:pPr>
              <w:rPr>
                <w:rFonts w:asciiTheme="minorEastAsia" w:hAnsiTheme="minorEastAsia"/>
              </w:rPr>
            </w:pPr>
          </w:p>
        </w:tc>
      </w:tr>
      <w:tr w:rsidR="004D6BEB" w:rsidRPr="004D6BEB" w14:paraId="0F2F2C98" w14:textId="77777777" w:rsidTr="008039F6">
        <w:trPr>
          <w:trHeight w:val="454"/>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7B04CBCF" w14:textId="77777777" w:rsidR="00E4616B" w:rsidRPr="004D6BEB" w:rsidRDefault="00E4616B" w:rsidP="004D1FCC">
            <w:pPr>
              <w:widowControl/>
              <w:jc w:val="left"/>
              <w:rPr>
                <w:rFonts w:asciiTheme="minorEastAsia" w:hAnsiTheme="minorEastAsia"/>
                <w:sz w:val="20"/>
                <w:szCs w:val="20"/>
              </w:rPr>
            </w:pPr>
          </w:p>
        </w:tc>
        <w:tc>
          <w:tcPr>
            <w:tcW w:w="2552" w:type="dxa"/>
            <w:gridSpan w:val="2"/>
            <w:tcBorders>
              <w:top w:val="single" w:sz="4" w:space="0" w:color="000000"/>
              <w:left w:val="single" w:sz="4" w:space="0" w:color="000000"/>
              <w:bottom w:val="single" w:sz="8" w:space="0" w:color="000000"/>
              <w:right w:val="single" w:sz="4" w:space="0" w:color="000000"/>
            </w:tcBorders>
          </w:tcPr>
          <w:p w14:paraId="020BCCA6" w14:textId="77777777" w:rsidR="00E4616B" w:rsidRPr="004D6BEB" w:rsidRDefault="00E4616B" w:rsidP="004D1FCC">
            <w:pPr>
              <w:rPr>
                <w:rFonts w:asciiTheme="minorEastAsia" w:hAnsiTheme="minorEastAsia"/>
              </w:rPr>
            </w:pPr>
          </w:p>
        </w:tc>
        <w:tc>
          <w:tcPr>
            <w:tcW w:w="6118" w:type="dxa"/>
            <w:gridSpan w:val="2"/>
            <w:tcBorders>
              <w:top w:val="single" w:sz="4" w:space="0" w:color="000000"/>
              <w:left w:val="single" w:sz="4" w:space="0" w:color="000000"/>
              <w:bottom w:val="single" w:sz="8" w:space="0" w:color="000000"/>
              <w:right w:val="single" w:sz="8" w:space="0" w:color="000000"/>
            </w:tcBorders>
          </w:tcPr>
          <w:p w14:paraId="19B6A6F1" w14:textId="77777777" w:rsidR="00E4616B" w:rsidRPr="004D6BEB" w:rsidRDefault="00E4616B" w:rsidP="004D1FCC">
            <w:pPr>
              <w:rPr>
                <w:rFonts w:asciiTheme="minorEastAsia" w:hAnsiTheme="minorEastAsia"/>
              </w:rPr>
            </w:pPr>
          </w:p>
        </w:tc>
      </w:tr>
    </w:tbl>
    <w:p w14:paraId="2BE4E874" w14:textId="4B6CEBA5" w:rsidR="00E4616B" w:rsidRPr="004D6BEB" w:rsidRDefault="00E4616B" w:rsidP="008029E8">
      <w:pPr>
        <w:tabs>
          <w:tab w:val="left" w:pos="284"/>
        </w:tabs>
        <w:ind w:leftChars="200" w:left="840" w:hangingChars="200" w:hanging="420"/>
        <w:rPr>
          <w:rFonts w:asciiTheme="minorEastAsia" w:hAnsiTheme="minorEastAsia"/>
          <w:szCs w:val="21"/>
        </w:rPr>
      </w:pPr>
      <w:r w:rsidRPr="004D6BEB">
        <w:rPr>
          <w:rFonts w:asciiTheme="minorEastAsia" w:hAnsiTheme="minorEastAsia" w:hint="eastAsia"/>
          <w:szCs w:val="21"/>
        </w:rPr>
        <w:t>※</w:t>
      </w:r>
      <w:r w:rsidR="00AB0E5C" w:rsidRPr="004D6BEB">
        <w:rPr>
          <w:rFonts w:asciiTheme="minorEastAsia" w:hAnsiTheme="minorEastAsia" w:hint="eastAsia"/>
          <w:szCs w:val="21"/>
        </w:rPr>
        <w:t xml:space="preserve">　</w:t>
      </w:r>
      <w:r w:rsidRPr="004D6BEB">
        <w:rPr>
          <w:rFonts w:asciiTheme="minorEastAsia" w:hAnsiTheme="minorEastAsia" w:hint="eastAsia"/>
          <w:szCs w:val="21"/>
        </w:rPr>
        <w:t>対話に出席する人数は、１グループにつき</w:t>
      </w:r>
      <w:r w:rsidR="004D6BEB" w:rsidRPr="004D6BEB">
        <w:rPr>
          <w:rFonts w:asciiTheme="minorEastAsia" w:hAnsiTheme="minorEastAsia" w:hint="eastAsia"/>
          <w:szCs w:val="21"/>
        </w:rPr>
        <w:t>５</w:t>
      </w:r>
      <w:r w:rsidRPr="004D6BEB">
        <w:rPr>
          <w:rFonts w:asciiTheme="minorEastAsia" w:hAnsiTheme="minorEastAsia" w:hint="eastAsia"/>
          <w:szCs w:val="21"/>
        </w:rPr>
        <w:t>名以内としてください。</w:t>
      </w:r>
    </w:p>
    <w:p w14:paraId="2F5500FD" w14:textId="0C88C998" w:rsidR="008029E8" w:rsidRPr="004D6BEB" w:rsidRDefault="008029E8" w:rsidP="008029E8">
      <w:pPr>
        <w:tabs>
          <w:tab w:val="left" w:pos="284"/>
        </w:tabs>
        <w:ind w:leftChars="200" w:left="840" w:hangingChars="200" w:hanging="420"/>
        <w:rPr>
          <w:rFonts w:asciiTheme="minorEastAsia" w:hAnsiTheme="minorEastAsia"/>
          <w:szCs w:val="21"/>
        </w:rPr>
      </w:pPr>
      <w:r w:rsidRPr="004D6BEB">
        <w:rPr>
          <w:rFonts w:asciiTheme="minorEastAsia" w:hAnsiTheme="minorEastAsia" w:hint="eastAsia"/>
          <w:szCs w:val="21"/>
        </w:rPr>
        <w:t>※　次頁以降の対話項目・内容について、お答えいただけない項目・内容があっても構いません。可能な範囲でご記入いただき、回答が難しい項目は、空欄としてください。</w:t>
      </w:r>
    </w:p>
    <w:p w14:paraId="76AA83E3" w14:textId="6ADFD281" w:rsidR="008029E8" w:rsidRPr="004D6BEB" w:rsidRDefault="008029E8" w:rsidP="008029E8">
      <w:pPr>
        <w:tabs>
          <w:tab w:val="left" w:pos="284"/>
        </w:tabs>
        <w:ind w:leftChars="200" w:left="840" w:hangingChars="200" w:hanging="420"/>
        <w:rPr>
          <w:rFonts w:asciiTheme="minorEastAsia" w:hAnsiTheme="minorEastAsia"/>
          <w:szCs w:val="21"/>
        </w:rPr>
      </w:pPr>
      <w:r w:rsidRPr="004D6BEB">
        <w:rPr>
          <w:rFonts w:asciiTheme="minorEastAsia" w:hAnsiTheme="minorEastAsia" w:hint="eastAsia"/>
          <w:szCs w:val="21"/>
        </w:rPr>
        <w:t>※　サウンディングシートとは別途、必要に応じて任意様式による補足資料（事業計画書、イメージパース、配置図等）を提出いただいても構いません。</w:t>
      </w:r>
    </w:p>
    <w:p w14:paraId="279B928E" w14:textId="16521673" w:rsidR="008029E8" w:rsidRPr="004D6BEB" w:rsidRDefault="008029E8" w:rsidP="008029E8">
      <w:pPr>
        <w:tabs>
          <w:tab w:val="left" w:pos="284"/>
        </w:tabs>
        <w:ind w:leftChars="200" w:left="840" w:hangingChars="200" w:hanging="420"/>
        <w:rPr>
          <w:rFonts w:asciiTheme="minorEastAsia" w:hAnsiTheme="minorEastAsia"/>
          <w:szCs w:val="21"/>
        </w:rPr>
      </w:pPr>
    </w:p>
    <w:p w14:paraId="6633EA7B" w14:textId="70B74D11" w:rsidR="008029E8" w:rsidRPr="004D6BEB" w:rsidRDefault="008029E8">
      <w:pPr>
        <w:widowControl/>
        <w:jc w:val="left"/>
        <w:rPr>
          <w:rFonts w:asciiTheme="minorEastAsia" w:hAnsiTheme="minorEastAsia"/>
          <w:szCs w:val="21"/>
        </w:rPr>
      </w:pPr>
      <w:r w:rsidRPr="004D6BEB">
        <w:rPr>
          <w:rFonts w:asciiTheme="minorEastAsia" w:hAnsiTheme="minorEastAsia"/>
          <w:szCs w:val="21"/>
        </w:rPr>
        <w:br w:type="page"/>
      </w:r>
    </w:p>
    <w:p w14:paraId="431483F4" w14:textId="6057B1BE" w:rsidR="008029E8" w:rsidRDefault="008029E8" w:rsidP="008029E8">
      <w:pPr>
        <w:tabs>
          <w:tab w:val="left" w:pos="284"/>
        </w:tabs>
        <w:rPr>
          <w:rFonts w:asciiTheme="majorEastAsia" w:eastAsiaTheme="majorEastAsia" w:hAnsiTheme="majorEastAsia"/>
          <w:szCs w:val="21"/>
        </w:rPr>
      </w:pPr>
      <w:r>
        <w:rPr>
          <w:rFonts w:asciiTheme="majorEastAsia" w:eastAsiaTheme="majorEastAsia" w:hAnsiTheme="majorEastAsia" w:hint="eastAsia"/>
          <w:szCs w:val="21"/>
        </w:rPr>
        <w:lastRenderedPageBreak/>
        <w:t>（１）</w:t>
      </w:r>
      <w:r w:rsidR="00D751FB">
        <w:rPr>
          <w:rFonts w:asciiTheme="majorEastAsia" w:eastAsiaTheme="majorEastAsia" w:hAnsiTheme="majorEastAsia" w:hint="eastAsia"/>
          <w:szCs w:val="21"/>
        </w:rPr>
        <w:t>事業スキーム（案）</w:t>
      </w:r>
    </w:p>
    <w:p w14:paraId="4777905A" w14:textId="77777777" w:rsidR="00D751FB" w:rsidRDefault="00D751FB" w:rsidP="008029E8">
      <w:pPr>
        <w:tabs>
          <w:tab w:val="left" w:pos="284"/>
        </w:tabs>
        <w:rPr>
          <w:rFonts w:asciiTheme="majorEastAsia" w:eastAsiaTheme="majorEastAsia" w:hAnsiTheme="majorEastAsia"/>
          <w:szCs w:val="21"/>
        </w:rPr>
      </w:pPr>
    </w:p>
    <w:tbl>
      <w:tblPr>
        <w:tblStyle w:val="a8"/>
        <w:tblW w:w="0" w:type="auto"/>
        <w:tblLook w:val="04A0" w:firstRow="1" w:lastRow="0" w:firstColumn="1" w:lastColumn="0" w:noHBand="0" w:noVBand="1"/>
      </w:tblPr>
      <w:tblGrid>
        <w:gridCol w:w="9060"/>
      </w:tblGrid>
      <w:tr w:rsidR="00D751FB" w14:paraId="7481DBF6" w14:textId="77777777" w:rsidTr="004A11B1">
        <w:tc>
          <w:tcPr>
            <w:tcW w:w="9060" w:type="dxa"/>
            <w:shd w:val="clear" w:color="auto" w:fill="F2F2F2" w:themeFill="background1" w:themeFillShade="F2"/>
          </w:tcPr>
          <w:p w14:paraId="5884AA30" w14:textId="382315B3" w:rsidR="00D751FB" w:rsidRDefault="00D751FB" w:rsidP="004A11B1">
            <w:pPr>
              <w:rPr>
                <w:rFonts w:asciiTheme="minorEastAsia" w:hAnsiTheme="minorEastAsia"/>
                <w:szCs w:val="21"/>
              </w:rPr>
            </w:pPr>
            <w:r>
              <w:rPr>
                <w:rFonts w:asciiTheme="minorEastAsia" w:hAnsiTheme="minorEastAsia" w:hint="eastAsia"/>
                <w:szCs w:val="21"/>
              </w:rPr>
              <w:t>・</w:t>
            </w:r>
            <w:r w:rsidRPr="00D751FB">
              <w:rPr>
                <w:rFonts w:asciiTheme="minorEastAsia" w:hAnsiTheme="minorEastAsia"/>
                <w:szCs w:val="21"/>
              </w:rPr>
              <w:t>市が現在想定する事業手法</w:t>
            </w:r>
            <w:r w:rsidRPr="006C18F3">
              <w:rPr>
                <w:rFonts w:asciiTheme="minorEastAsia" w:hAnsiTheme="minorEastAsia"/>
                <w:b/>
                <w:bCs/>
                <w:szCs w:val="21"/>
                <w:u w:val="single"/>
              </w:rPr>
              <w:t>【ＥＯＩ（Ｏ＋従来方式）】</w:t>
            </w:r>
            <w:r w:rsidRPr="00D751FB">
              <w:rPr>
                <w:rFonts w:asciiTheme="minorEastAsia" w:hAnsiTheme="minorEastAsia"/>
                <w:szCs w:val="21"/>
              </w:rPr>
              <w:t>に対するご意見をお聞かせください。</w:t>
            </w:r>
          </w:p>
        </w:tc>
      </w:tr>
      <w:tr w:rsidR="00D751FB" w14:paraId="1D2E3758" w14:textId="77777777" w:rsidTr="0034047C">
        <w:trPr>
          <w:trHeight w:val="5669"/>
        </w:trPr>
        <w:tc>
          <w:tcPr>
            <w:tcW w:w="9060" w:type="dxa"/>
          </w:tcPr>
          <w:p w14:paraId="34E0551E" w14:textId="77777777" w:rsidR="00D751FB" w:rsidRPr="008029E8" w:rsidRDefault="00D751FB" w:rsidP="004A11B1">
            <w:pPr>
              <w:tabs>
                <w:tab w:val="left" w:pos="284"/>
              </w:tabs>
              <w:rPr>
                <w:rFonts w:asciiTheme="minorEastAsia" w:hAnsiTheme="minorEastAsia"/>
                <w:szCs w:val="21"/>
              </w:rPr>
            </w:pPr>
          </w:p>
        </w:tc>
      </w:tr>
      <w:tr w:rsidR="00D751FB" w14:paraId="5BF62EC4" w14:textId="77777777" w:rsidTr="004A11B1">
        <w:trPr>
          <w:trHeight w:val="58"/>
        </w:trPr>
        <w:tc>
          <w:tcPr>
            <w:tcW w:w="9060" w:type="dxa"/>
            <w:shd w:val="clear" w:color="auto" w:fill="F2F2F2" w:themeFill="background1" w:themeFillShade="F2"/>
          </w:tcPr>
          <w:p w14:paraId="110DDD79" w14:textId="2C22A717" w:rsidR="00D751FB" w:rsidRPr="008029E8" w:rsidRDefault="00D751FB" w:rsidP="004A11B1">
            <w:pPr>
              <w:rPr>
                <w:rFonts w:asciiTheme="minorEastAsia" w:hAnsiTheme="minorEastAsia"/>
                <w:szCs w:val="21"/>
              </w:rPr>
            </w:pPr>
            <w:r>
              <w:rPr>
                <w:rFonts w:asciiTheme="minorEastAsia" w:hAnsiTheme="minorEastAsia" w:hint="eastAsia"/>
                <w:szCs w:val="21"/>
              </w:rPr>
              <w:t>・</w:t>
            </w:r>
            <w:r w:rsidRPr="00D751FB">
              <w:rPr>
                <w:rFonts w:asciiTheme="minorEastAsia" w:hAnsiTheme="minorEastAsia"/>
                <w:szCs w:val="21"/>
              </w:rPr>
              <w:t>市が現在想定する業務範囲</w:t>
            </w:r>
            <w:r w:rsidRPr="006C18F3">
              <w:rPr>
                <w:rFonts w:asciiTheme="minorEastAsia" w:hAnsiTheme="minorEastAsia"/>
                <w:b/>
                <w:bCs/>
                <w:szCs w:val="21"/>
                <w:u w:val="single"/>
              </w:rPr>
              <w:t>【管理運営事業（運営事業者による実施部分）】</w:t>
            </w:r>
            <w:r w:rsidRPr="00D751FB">
              <w:rPr>
                <w:rFonts w:asciiTheme="minorEastAsia" w:hAnsiTheme="minorEastAsia"/>
                <w:szCs w:val="21"/>
              </w:rPr>
              <w:t>に対するご意見をお聞かせください。</w:t>
            </w:r>
          </w:p>
        </w:tc>
      </w:tr>
      <w:tr w:rsidR="00D751FB" w14:paraId="06519132" w14:textId="77777777" w:rsidTr="0034047C">
        <w:trPr>
          <w:trHeight w:val="5669"/>
        </w:trPr>
        <w:tc>
          <w:tcPr>
            <w:tcW w:w="9060" w:type="dxa"/>
          </w:tcPr>
          <w:p w14:paraId="0E6CFDCE" w14:textId="77777777" w:rsidR="00D751FB" w:rsidRPr="008029E8" w:rsidRDefault="00D751FB" w:rsidP="004A11B1">
            <w:pPr>
              <w:tabs>
                <w:tab w:val="left" w:pos="284"/>
              </w:tabs>
              <w:rPr>
                <w:rFonts w:asciiTheme="minorEastAsia" w:hAnsiTheme="minorEastAsia"/>
                <w:szCs w:val="21"/>
              </w:rPr>
            </w:pPr>
          </w:p>
        </w:tc>
      </w:tr>
    </w:tbl>
    <w:p w14:paraId="0BDAE704" w14:textId="1F22DB47" w:rsidR="0034047C" w:rsidRDefault="0034047C" w:rsidP="008029E8">
      <w:pPr>
        <w:tabs>
          <w:tab w:val="left" w:pos="284"/>
        </w:tabs>
        <w:rPr>
          <w:rFonts w:asciiTheme="majorEastAsia" w:eastAsiaTheme="majorEastAsia" w:hAnsiTheme="majorEastAsia"/>
          <w:szCs w:val="21"/>
        </w:rPr>
      </w:pPr>
    </w:p>
    <w:p w14:paraId="1742ED64" w14:textId="77777777" w:rsidR="0034047C" w:rsidRDefault="0034047C">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2D4730AB" w14:textId="77777777" w:rsidR="0034047C" w:rsidRPr="00D751FB" w:rsidRDefault="0034047C" w:rsidP="008029E8">
      <w:pPr>
        <w:tabs>
          <w:tab w:val="left" w:pos="284"/>
        </w:tabs>
        <w:rPr>
          <w:rFonts w:asciiTheme="majorEastAsia" w:eastAsiaTheme="majorEastAsia" w:hAnsiTheme="majorEastAsia"/>
          <w:szCs w:val="21"/>
        </w:rPr>
      </w:pPr>
    </w:p>
    <w:tbl>
      <w:tblPr>
        <w:tblStyle w:val="a8"/>
        <w:tblW w:w="0" w:type="auto"/>
        <w:tblLook w:val="04A0" w:firstRow="1" w:lastRow="0" w:firstColumn="1" w:lastColumn="0" w:noHBand="0" w:noVBand="1"/>
      </w:tblPr>
      <w:tblGrid>
        <w:gridCol w:w="9060"/>
      </w:tblGrid>
      <w:tr w:rsidR="00D751FB" w14:paraId="75157059" w14:textId="77777777" w:rsidTr="004A11B1">
        <w:tc>
          <w:tcPr>
            <w:tcW w:w="9060" w:type="dxa"/>
            <w:shd w:val="clear" w:color="auto" w:fill="F2F2F2" w:themeFill="background1" w:themeFillShade="F2"/>
          </w:tcPr>
          <w:p w14:paraId="49E86FCA" w14:textId="58B0FB23" w:rsidR="00D751FB" w:rsidRDefault="00D751FB" w:rsidP="004A11B1">
            <w:pPr>
              <w:rPr>
                <w:rFonts w:asciiTheme="minorEastAsia" w:hAnsiTheme="minorEastAsia"/>
                <w:szCs w:val="21"/>
              </w:rPr>
            </w:pPr>
            <w:r>
              <w:rPr>
                <w:rFonts w:asciiTheme="minorEastAsia" w:hAnsiTheme="minorEastAsia" w:hint="eastAsia"/>
                <w:szCs w:val="21"/>
              </w:rPr>
              <w:t>・</w:t>
            </w:r>
            <w:r w:rsidRPr="00D751FB">
              <w:rPr>
                <w:rFonts w:asciiTheme="minorEastAsia" w:hAnsiTheme="minorEastAsia"/>
                <w:szCs w:val="21"/>
              </w:rPr>
              <w:t>市が現在想定する事業形態</w:t>
            </w:r>
            <w:r w:rsidRPr="006C18F3">
              <w:rPr>
                <w:rFonts w:asciiTheme="minorEastAsia" w:hAnsiTheme="minorEastAsia"/>
                <w:b/>
                <w:bCs/>
                <w:szCs w:val="21"/>
                <w:u w:val="single"/>
              </w:rPr>
              <w:t>【地域振興施設：運営独立採算型、地域振興施設以外：サービス購入型（一部独立採算含む）】</w:t>
            </w:r>
            <w:r w:rsidRPr="00D751FB">
              <w:rPr>
                <w:rFonts w:asciiTheme="minorEastAsia" w:hAnsiTheme="minorEastAsia"/>
                <w:szCs w:val="21"/>
              </w:rPr>
              <w:t>に対するご意見をお聞かせください。</w:t>
            </w:r>
          </w:p>
        </w:tc>
      </w:tr>
      <w:tr w:rsidR="00D751FB" w:rsidRPr="008029E8" w14:paraId="29A5F970" w14:textId="77777777" w:rsidTr="0034047C">
        <w:trPr>
          <w:trHeight w:val="5669"/>
        </w:trPr>
        <w:tc>
          <w:tcPr>
            <w:tcW w:w="9060" w:type="dxa"/>
          </w:tcPr>
          <w:p w14:paraId="5283E99C" w14:textId="77777777" w:rsidR="00D751FB" w:rsidRPr="00D751FB" w:rsidRDefault="00D751FB" w:rsidP="004A11B1">
            <w:pPr>
              <w:tabs>
                <w:tab w:val="left" w:pos="284"/>
              </w:tabs>
              <w:rPr>
                <w:rFonts w:asciiTheme="minorEastAsia" w:hAnsiTheme="minorEastAsia"/>
                <w:szCs w:val="21"/>
              </w:rPr>
            </w:pPr>
          </w:p>
        </w:tc>
      </w:tr>
      <w:tr w:rsidR="00D751FB" w14:paraId="70A53C97" w14:textId="77777777" w:rsidTr="004A11B1">
        <w:tc>
          <w:tcPr>
            <w:tcW w:w="9060" w:type="dxa"/>
            <w:shd w:val="clear" w:color="auto" w:fill="F2F2F2" w:themeFill="background1" w:themeFillShade="F2"/>
          </w:tcPr>
          <w:p w14:paraId="45D0A70B" w14:textId="1618B830" w:rsidR="00D751FB" w:rsidRDefault="00D751FB" w:rsidP="004A11B1">
            <w:pPr>
              <w:rPr>
                <w:rFonts w:asciiTheme="minorEastAsia" w:hAnsiTheme="minorEastAsia"/>
                <w:szCs w:val="21"/>
              </w:rPr>
            </w:pPr>
            <w:r>
              <w:rPr>
                <w:rFonts w:asciiTheme="minorEastAsia" w:hAnsiTheme="minorEastAsia" w:hint="eastAsia"/>
                <w:szCs w:val="21"/>
              </w:rPr>
              <w:t>・</w:t>
            </w:r>
            <w:r w:rsidRPr="00D751FB">
              <w:rPr>
                <w:rFonts w:asciiTheme="minorEastAsia" w:hAnsiTheme="minorEastAsia"/>
                <w:szCs w:val="21"/>
              </w:rPr>
              <w:t>市が現在想定する事業の枠組み・契約スキーム</w:t>
            </w:r>
            <w:r w:rsidRPr="006C18F3">
              <w:rPr>
                <w:rFonts w:asciiTheme="minorEastAsia" w:hAnsiTheme="minorEastAsia"/>
                <w:b/>
                <w:bCs/>
                <w:szCs w:val="21"/>
                <w:u w:val="single"/>
              </w:rPr>
              <w:t>【業務委託等を含む複数の契約による構成】</w:t>
            </w:r>
            <w:r w:rsidRPr="00D751FB">
              <w:rPr>
                <w:rFonts w:asciiTheme="minorEastAsia" w:hAnsiTheme="minorEastAsia"/>
                <w:szCs w:val="21"/>
              </w:rPr>
              <w:t>に対するご意見をお聞かせください。</w:t>
            </w:r>
          </w:p>
        </w:tc>
      </w:tr>
      <w:tr w:rsidR="00D751FB" w14:paraId="72FD350E" w14:textId="77777777" w:rsidTr="0034047C">
        <w:trPr>
          <w:trHeight w:val="5669"/>
        </w:trPr>
        <w:tc>
          <w:tcPr>
            <w:tcW w:w="9060" w:type="dxa"/>
          </w:tcPr>
          <w:p w14:paraId="0E1266C4" w14:textId="77777777" w:rsidR="00D751FB" w:rsidRPr="008029E8" w:rsidRDefault="00D751FB" w:rsidP="004A11B1">
            <w:pPr>
              <w:tabs>
                <w:tab w:val="left" w:pos="284"/>
              </w:tabs>
              <w:rPr>
                <w:rFonts w:asciiTheme="minorEastAsia" w:hAnsiTheme="minorEastAsia"/>
                <w:szCs w:val="21"/>
              </w:rPr>
            </w:pPr>
          </w:p>
        </w:tc>
      </w:tr>
    </w:tbl>
    <w:p w14:paraId="73D17AEA" w14:textId="4D5EC11C" w:rsidR="00D751FB" w:rsidRDefault="00D751FB">
      <w:pPr>
        <w:widowControl/>
        <w:jc w:val="left"/>
        <w:rPr>
          <w:rFonts w:asciiTheme="majorEastAsia" w:eastAsiaTheme="majorEastAsia" w:hAnsiTheme="majorEastAsia"/>
          <w:szCs w:val="21"/>
        </w:rPr>
      </w:pPr>
    </w:p>
    <w:p w14:paraId="5FBB017B" w14:textId="77777777" w:rsidR="00D751FB" w:rsidRDefault="00D751FB">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0C6FC70F" w14:textId="445082E9" w:rsidR="008029E8" w:rsidRDefault="008029E8" w:rsidP="008029E8">
      <w:pPr>
        <w:tabs>
          <w:tab w:val="left" w:pos="284"/>
        </w:tabs>
        <w:rPr>
          <w:rFonts w:asciiTheme="majorEastAsia" w:eastAsiaTheme="majorEastAsia" w:hAnsiTheme="majorEastAsia"/>
          <w:szCs w:val="21"/>
        </w:rPr>
      </w:pPr>
      <w:r>
        <w:rPr>
          <w:rFonts w:asciiTheme="majorEastAsia" w:eastAsiaTheme="majorEastAsia" w:hAnsiTheme="majorEastAsia" w:hint="eastAsia"/>
          <w:szCs w:val="21"/>
        </w:rPr>
        <w:lastRenderedPageBreak/>
        <w:t>（２）</w:t>
      </w:r>
      <w:r w:rsidR="00D751FB">
        <w:rPr>
          <w:rFonts w:asciiTheme="majorEastAsia" w:eastAsiaTheme="majorEastAsia" w:hAnsiTheme="majorEastAsia" w:hint="eastAsia"/>
          <w:szCs w:val="21"/>
        </w:rPr>
        <w:t>管理運営期間（案）</w:t>
      </w:r>
    </w:p>
    <w:p w14:paraId="37343156" w14:textId="77777777" w:rsidR="008029E8" w:rsidRDefault="008029E8" w:rsidP="008029E8">
      <w:pPr>
        <w:tabs>
          <w:tab w:val="left" w:pos="284"/>
        </w:tabs>
        <w:rPr>
          <w:rFonts w:asciiTheme="majorEastAsia" w:eastAsiaTheme="majorEastAsia" w:hAnsiTheme="majorEastAsia"/>
          <w:szCs w:val="21"/>
        </w:rPr>
      </w:pPr>
    </w:p>
    <w:tbl>
      <w:tblPr>
        <w:tblStyle w:val="a8"/>
        <w:tblW w:w="0" w:type="auto"/>
        <w:tblLook w:val="04A0" w:firstRow="1" w:lastRow="0" w:firstColumn="1" w:lastColumn="0" w:noHBand="0" w:noVBand="1"/>
      </w:tblPr>
      <w:tblGrid>
        <w:gridCol w:w="9060"/>
      </w:tblGrid>
      <w:tr w:rsidR="008029E8" w14:paraId="362EA753" w14:textId="77777777" w:rsidTr="008039F6">
        <w:tc>
          <w:tcPr>
            <w:tcW w:w="9060" w:type="dxa"/>
            <w:shd w:val="clear" w:color="auto" w:fill="F2F2F2" w:themeFill="background1" w:themeFillShade="F2"/>
          </w:tcPr>
          <w:p w14:paraId="6855947E" w14:textId="33F5005D" w:rsidR="008029E8" w:rsidRDefault="008029E8" w:rsidP="0004727E">
            <w:pPr>
              <w:rPr>
                <w:rFonts w:asciiTheme="minorEastAsia" w:hAnsiTheme="minorEastAsia"/>
                <w:szCs w:val="21"/>
              </w:rPr>
            </w:pPr>
            <w:r>
              <w:rPr>
                <w:rFonts w:asciiTheme="minorEastAsia" w:hAnsiTheme="minorEastAsia" w:hint="eastAsia"/>
                <w:szCs w:val="21"/>
              </w:rPr>
              <w:t>・</w:t>
            </w:r>
            <w:r w:rsidR="00D751FB" w:rsidRPr="00D751FB">
              <w:rPr>
                <w:rFonts w:asciiTheme="minorEastAsia" w:hAnsiTheme="minorEastAsia"/>
                <w:szCs w:val="21"/>
              </w:rPr>
              <w:t>市の指定管理方式における標準的な管理期間は「5年」となっていますが、昨年度のサウンディング調査結果を踏まえ、</w:t>
            </w:r>
            <w:r w:rsidR="00D751FB" w:rsidRPr="006C18F3">
              <w:rPr>
                <w:rFonts w:asciiTheme="minorEastAsia" w:hAnsiTheme="minorEastAsia"/>
                <w:b/>
                <w:bCs/>
                <w:szCs w:val="21"/>
                <w:u w:val="single"/>
              </w:rPr>
              <w:t>長期（10～15年）の管理期間の採用を基本に検討</w:t>
            </w:r>
            <w:r w:rsidR="00D751FB" w:rsidRPr="00D751FB">
              <w:rPr>
                <w:rFonts w:asciiTheme="minorEastAsia" w:hAnsiTheme="minorEastAsia"/>
                <w:szCs w:val="21"/>
              </w:rPr>
              <w:t>を進めています。貴社が運営事業者として参画するにあたって</w:t>
            </w:r>
            <w:r w:rsidR="00D751FB" w:rsidRPr="006C18F3">
              <w:rPr>
                <w:rFonts w:asciiTheme="minorEastAsia" w:hAnsiTheme="minorEastAsia"/>
                <w:b/>
                <w:bCs/>
                <w:szCs w:val="21"/>
                <w:u w:val="single"/>
              </w:rPr>
              <w:t>望ましいと考える管理期間とその理由等</w:t>
            </w:r>
            <w:r w:rsidR="00D751FB" w:rsidRPr="00D751FB">
              <w:rPr>
                <w:rFonts w:asciiTheme="minorEastAsia" w:hAnsiTheme="minorEastAsia"/>
                <w:szCs w:val="21"/>
              </w:rPr>
              <w:t>について教えてください。</w:t>
            </w:r>
          </w:p>
        </w:tc>
      </w:tr>
      <w:tr w:rsidR="008029E8" w14:paraId="4977E232" w14:textId="77777777" w:rsidTr="00D751FB">
        <w:trPr>
          <w:trHeight w:val="20"/>
        </w:trPr>
        <w:tc>
          <w:tcPr>
            <w:tcW w:w="9060" w:type="dxa"/>
          </w:tcPr>
          <w:p w14:paraId="36D5F72A" w14:textId="43249A9E" w:rsidR="008029E8" w:rsidRPr="008029E8" w:rsidRDefault="00D751FB" w:rsidP="0004727E">
            <w:pPr>
              <w:tabs>
                <w:tab w:val="left" w:pos="284"/>
              </w:tabs>
              <w:rPr>
                <w:rFonts w:asciiTheme="minorEastAsia" w:hAnsiTheme="minorEastAsia"/>
                <w:szCs w:val="21"/>
              </w:rPr>
            </w:pPr>
            <w:r w:rsidRPr="003015FA">
              <w:rPr>
                <w:rFonts w:asciiTheme="minorEastAsia" w:hAnsiTheme="minorEastAsia"/>
                <w:szCs w:val="21"/>
              </w:rPr>
              <w:t>1．10年程度</w:t>
            </w:r>
            <w:r>
              <w:rPr>
                <w:rFonts w:asciiTheme="minorEastAsia" w:hAnsiTheme="minorEastAsia" w:hint="eastAsia"/>
                <w:szCs w:val="21"/>
              </w:rPr>
              <w:t xml:space="preserve">　　　　</w:t>
            </w:r>
            <w:r w:rsidRPr="003015FA">
              <w:rPr>
                <w:rFonts w:asciiTheme="minorEastAsia" w:hAnsiTheme="minorEastAsia"/>
                <w:szCs w:val="21"/>
              </w:rPr>
              <w:t>2．15年程度</w:t>
            </w:r>
            <w:r>
              <w:rPr>
                <w:rFonts w:asciiTheme="minorEastAsia" w:hAnsiTheme="minorEastAsia" w:hint="eastAsia"/>
                <w:szCs w:val="21"/>
              </w:rPr>
              <w:t xml:space="preserve">　　　　</w:t>
            </w:r>
            <w:r w:rsidRPr="003015FA">
              <w:rPr>
                <w:rFonts w:asciiTheme="minorEastAsia" w:hAnsiTheme="minorEastAsia"/>
                <w:szCs w:val="21"/>
              </w:rPr>
              <w:t>3．5年程度</w:t>
            </w:r>
            <w:r>
              <w:rPr>
                <w:rFonts w:asciiTheme="minorEastAsia" w:hAnsiTheme="minorEastAsia" w:hint="eastAsia"/>
                <w:szCs w:val="21"/>
              </w:rPr>
              <w:t xml:space="preserve">　　　　　</w:t>
            </w:r>
            <w:r w:rsidRPr="003015FA">
              <w:rPr>
                <w:rFonts w:asciiTheme="minorEastAsia" w:hAnsiTheme="minorEastAsia"/>
                <w:szCs w:val="21"/>
              </w:rPr>
              <w:t>4．その他</w:t>
            </w:r>
          </w:p>
        </w:tc>
      </w:tr>
      <w:tr w:rsidR="00D751FB" w14:paraId="07FA725D" w14:textId="77777777" w:rsidTr="00D751FB">
        <w:trPr>
          <w:trHeight w:val="4535"/>
        </w:trPr>
        <w:tc>
          <w:tcPr>
            <w:tcW w:w="9060" w:type="dxa"/>
          </w:tcPr>
          <w:p w14:paraId="105AD718" w14:textId="30223510" w:rsidR="00D751FB" w:rsidRPr="00D751FB" w:rsidRDefault="00D751FB" w:rsidP="0004727E">
            <w:pPr>
              <w:tabs>
                <w:tab w:val="left" w:pos="284"/>
              </w:tabs>
              <w:rPr>
                <w:rFonts w:asciiTheme="minorEastAsia" w:hAnsiTheme="minorEastAsia"/>
                <w:szCs w:val="21"/>
              </w:rPr>
            </w:pPr>
            <w:r>
              <w:rPr>
                <w:rFonts w:asciiTheme="minorEastAsia" w:hAnsiTheme="minorEastAsia" w:hint="eastAsia"/>
                <w:szCs w:val="21"/>
              </w:rPr>
              <w:t>その理由：</w:t>
            </w:r>
          </w:p>
        </w:tc>
      </w:tr>
    </w:tbl>
    <w:p w14:paraId="23EA71E6" w14:textId="2434A78C" w:rsidR="008029E8" w:rsidRDefault="008029E8">
      <w:pPr>
        <w:widowControl/>
        <w:jc w:val="left"/>
        <w:rPr>
          <w:rFonts w:asciiTheme="minorEastAsia" w:hAnsiTheme="minorEastAsia"/>
          <w:szCs w:val="21"/>
        </w:rPr>
      </w:pPr>
    </w:p>
    <w:p w14:paraId="006CE2D6" w14:textId="6B12916A" w:rsidR="00C03685" w:rsidRDefault="00C03685" w:rsidP="00C03685">
      <w:pPr>
        <w:tabs>
          <w:tab w:val="left" w:pos="284"/>
        </w:tabs>
        <w:rPr>
          <w:rFonts w:asciiTheme="majorEastAsia" w:eastAsiaTheme="majorEastAsia" w:hAnsiTheme="majorEastAsia"/>
          <w:szCs w:val="21"/>
        </w:rPr>
      </w:pPr>
      <w:r>
        <w:rPr>
          <w:rFonts w:asciiTheme="majorEastAsia" w:eastAsiaTheme="majorEastAsia" w:hAnsiTheme="majorEastAsia" w:hint="eastAsia"/>
          <w:szCs w:val="21"/>
        </w:rPr>
        <w:t>（３）</w:t>
      </w:r>
      <w:r w:rsidR="00D751FB" w:rsidRPr="00D751FB">
        <w:rPr>
          <w:rFonts w:asciiTheme="majorEastAsia" w:eastAsiaTheme="majorEastAsia" w:hAnsiTheme="majorEastAsia" w:hint="eastAsia"/>
          <w:szCs w:val="21"/>
        </w:rPr>
        <w:t>供用開始前の業務</w:t>
      </w:r>
    </w:p>
    <w:p w14:paraId="6C46DACB" w14:textId="77777777" w:rsidR="00C03685" w:rsidRDefault="00C03685" w:rsidP="00C03685">
      <w:pPr>
        <w:tabs>
          <w:tab w:val="left" w:pos="284"/>
        </w:tabs>
        <w:rPr>
          <w:rFonts w:asciiTheme="majorEastAsia" w:eastAsiaTheme="majorEastAsia" w:hAnsiTheme="majorEastAsia"/>
          <w:szCs w:val="21"/>
        </w:rPr>
      </w:pPr>
    </w:p>
    <w:tbl>
      <w:tblPr>
        <w:tblStyle w:val="a8"/>
        <w:tblW w:w="0" w:type="auto"/>
        <w:tblLook w:val="04A0" w:firstRow="1" w:lastRow="0" w:firstColumn="1" w:lastColumn="0" w:noHBand="0" w:noVBand="1"/>
      </w:tblPr>
      <w:tblGrid>
        <w:gridCol w:w="9060"/>
      </w:tblGrid>
      <w:tr w:rsidR="00D751FB" w14:paraId="0D1B2C29" w14:textId="77777777" w:rsidTr="004A11B1">
        <w:tc>
          <w:tcPr>
            <w:tcW w:w="9060" w:type="dxa"/>
            <w:shd w:val="clear" w:color="auto" w:fill="F2F2F2" w:themeFill="background1" w:themeFillShade="F2"/>
          </w:tcPr>
          <w:p w14:paraId="70F549C0" w14:textId="6B502FD2" w:rsidR="00D751FB" w:rsidRDefault="00D751FB" w:rsidP="004A11B1">
            <w:pPr>
              <w:rPr>
                <w:rFonts w:asciiTheme="minorEastAsia" w:hAnsiTheme="minorEastAsia"/>
                <w:szCs w:val="21"/>
              </w:rPr>
            </w:pPr>
            <w:r>
              <w:rPr>
                <w:rFonts w:asciiTheme="minorEastAsia" w:hAnsiTheme="minorEastAsia" w:hint="eastAsia"/>
                <w:szCs w:val="21"/>
              </w:rPr>
              <w:t>・</w:t>
            </w:r>
            <w:r w:rsidRPr="00D751FB">
              <w:rPr>
                <w:rFonts w:asciiTheme="minorEastAsia" w:hAnsiTheme="minorEastAsia"/>
                <w:szCs w:val="21"/>
              </w:rPr>
              <w:t>市では、供用開始前の業務として、</w:t>
            </w:r>
            <w:r w:rsidRPr="006C18F3">
              <w:rPr>
                <w:rFonts w:asciiTheme="minorEastAsia" w:hAnsiTheme="minorEastAsia"/>
                <w:b/>
                <w:bCs/>
                <w:szCs w:val="21"/>
                <w:u w:val="single"/>
              </w:rPr>
              <w:t>運営事業者の立場で実施していただく準備行為</w:t>
            </w:r>
            <w:r w:rsidRPr="00D751FB">
              <w:rPr>
                <w:rFonts w:asciiTheme="minorEastAsia" w:hAnsiTheme="minorEastAsia"/>
                <w:szCs w:val="21"/>
              </w:rPr>
              <w:t>（運営事業者の負担にて実施）と</w:t>
            </w:r>
            <w:r w:rsidRPr="006C18F3">
              <w:rPr>
                <w:rFonts w:asciiTheme="minorEastAsia" w:hAnsiTheme="minorEastAsia"/>
                <w:b/>
                <w:bCs/>
                <w:szCs w:val="21"/>
                <w:u w:val="single"/>
              </w:rPr>
              <w:t>業務受託者の立場として実施していただく業務</w:t>
            </w:r>
            <w:r w:rsidRPr="00D751FB">
              <w:rPr>
                <w:rFonts w:asciiTheme="minorEastAsia" w:hAnsiTheme="minorEastAsia"/>
                <w:szCs w:val="21"/>
              </w:rPr>
              <w:t>（市の業務委託費にて実施）に分けて実施していただくことを想定していますが、供用開始前の業務に関する考え方、ご懸念をお聞かせください。</w:t>
            </w:r>
          </w:p>
        </w:tc>
      </w:tr>
      <w:tr w:rsidR="00D751FB" w14:paraId="6B988963" w14:textId="77777777" w:rsidTr="00D751FB">
        <w:trPr>
          <w:trHeight w:val="4535"/>
        </w:trPr>
        <w:tc>
          <w:tcPr>
            <w:tcW w:w="9060" w:type="dxa"/>
          </w:tcPr>
          <w:p w14:paraId="6679D977" w14:textId="77777777" w:rsidR="00D751FB" w:rsidRPr="008029E8" w:rsidRDefault="00D751FB" w:rsidP="004A11B1">
            <w:pPr>
              <w:tabs>
                <w:tab w:val="left" w:pos="284"/>
              </w:tabs>
              <w:rPr>
                <w:rFonts w:asciiTheme="minorEastAsia" w:hAnsiTheme="minorEastAsia"/>
                <w:szCs w:val="21"/>
              </w:rPr>
            </w:pPr>
          </w:p>
        </w:tc>
      </w:tr>
    </w:tbl>
    <w:p w14:paraId="1F3FE307" w14:textId="77777777" w:rsidR="00D751FB" w:rsidRDefault="00D751FB" w:rsidP="00C03685">
      <w:pPr>
        <w:tabs>
          <w:tab w:val="left" w:pos="284"/>
        </w:tabs>
        <w:rPr>
          <w:rFonts w:asciiTheme="majorEastAsia" w:eastAsiaTheme="majorEastAsia" w:hAnsiTheme="majorEastAsia"/>
          <w:szCs w:val="21"/>
        </w:rPr>
      </w:pPr>
    </w:p>
    <w:tbl>
      <w:tblPr>
        <w:tblStyle w:val="a8"/>
        <w:tblW w:w="0" w:type="auto"/>
        <w:tblLook w:val="04A0" w:firstRow="1" w:lastRow="0" w:firstColumn="1" w:lastColumn="0" w:noHBand="0" w:noVBand="1"/>
      </w:tblPr>
      <w:tblGrid>
        <w:gridCol w:w="9060"/>
      </w:tblGrid>
      <w:tr w:rsidR="0034047C" w:rsidRPr="008029E8" w14:paraId="53F33C39" w14:textId="77777777" w:rsidTr="004A11B1">
        <w:trPr>
          <w:trHeight w:val="58"/>
        </w:trPr>
        <w:tc>
          <w:tcPr>
            <w:tcW w:w="9060" w:type="dxa"/>
            <w:shd w:val="clear" w:color="auto" w:fill="F2F2F2" w:themeFill="background1" w:themeFillShade="F2"/>
          </w:tcPr>
          <w:p w14:paraId="1F4FD035" w14:textId="77777777" w:rsidR="0034047C" w:rsidRPr="008029E8" w:rsidRDefault="0034047C" w:rsidP="004A11B1">
            <w:pPr>
              <w:rPr>
                <w:rFonts w:asciiTheme="minorEastAsia" w:hAnsiTheme="minorEastAsia"/>
                <w:szCs w:val="21"/>
              </w:rPr>
            </w:pPr>
            <w:r>
              <w:rPr>
                <w:rFonts w:asciiTheme="minorEastAsia" w:hAnsiTheme="minorEastAsia" w:hint="eastAsia"/>
                <w:szCs w:val="21"/>
              </w:rPr>
              <w:t>・</w:t>
            </w:r>
            <w:r w:rsidRPr="00D751FB">
              <w:rPr>
                <w:rFonts w:asciiTheme="minorEastAsia" w:hAnsiTheme="minorEastAsia"/>
                <w:szCs w:val="21"/>
              </w:rPr>
              <w:t>業務受託者の立場として業務のうち、設計者選定支援業務として、</w:t>
            </w:r>
            <w:r w:rsidRPr="006C18F3">
              <w:rPr>
                <w:rFonts w:asciiTheme="minorEastAsia" w:hAnsiTheme="minorEastAsia"/>
                <w:b/>
                <w:bCs/>
                <w:szCs w:val="21"/>
                <w:u w:val="single"/>
              </w:rPr>
              <w:t>運営事業者の事業提案を建築基本設計者の応募者に提示していただくこと</w:t>
            </w:r>
            <w:r w:rsidRPr="00D751FB">
              <w:rPr>
                <w:rFonts w:asciiTheme="minorEastAsia" w:hAnsiTheme="minorEastAsia"/>
                <w:szCs w:val="21"/>
              </w:rPr>
              <w:t>や</w:t>
            </w:r>
            <w:r w:rsidRPr="006C18F3">
              <w:rPr>
                <w:rFonts w:asciiTheme="minorEastAsia" w:hAnsiTheme="minorEastAsia"/>
                <w:b/>
                <w:bCs/>
                <w:szCs w:val="21"/>
                <w:u w:val="single"/>
              </w:rPr>
              <w:t>審査委員として参加していただくことなどを検討</w:t>
            </w:r>
            <w:r w:rsidRPr="00D751FB">
              <w:rPr>
                <w:rFonts w:asciiTheme="minorEastAsia" w:hAnsiTheme="minorEastAsia"/>
                <w:szCs w:val="21"/>
              </w:rPr>
              <w:t>していますが、設計者選定支援業務に向けた考え方、ご懸念をお聞かせください。</w:t>
            </w:r>
          </w:p>
        </w:tc>
      </w:tr>
      <w:tr w:rsidR="0034047C" w:rsidRPr="008029E8" w14:paraId="5FBD5FC3" w14:textId="77777777" w:rsidTr="004A11B1">
        <w:trPr>
          <w:trHeight w:val="4535"/>
        </w:trPr>
        <w:tc>
          <w:tcPr>
            <w:tcW w:w="9060" w:type="dxa"/>
          </w:tcPr>
          <w:p w14:paraId="355A2EAC" w14:textId="77777777" w:rsidR="0034047C" w:rsidRPr="008029E8" w:rsidRDefault="0034047C" w:rsidP="004A11B1">
            <w:pPr>
              <w:tabs>
                <w:tab w:val="left" w:pos="284"/>
              </w:tabs>
              <w:rPr>
                <w:rFonts w:asciiTheme="minorEastAsia" w:hAnsiTheme="minorEastAsia"/>
                <w:szCs w:val="21"/>
              </w:rPr>
            </w:pPr>
          </w:p>
        </w:tc>
      </w:tr>
      <w:tr w:rsidR="00D751FB" w14:paraId="7D6278F9" w14:textId="77777777" w:rsidTr="004A11B1">
        <w:tc>
          <w:tcPr>
            <w:tcW w:w="9060" w:type="dxa"/>
            <w:shd w:val="clear" w:color="auto" w:fill="F2F2F2" w:themeFill="background1" w:themeFillShade="F2"/>
          </w:tcPr>
          <w:p w14:paraId="7C73B137" w14:textId="461F3771" w:rsidR="00D751FB" w:rsidRDefault="00D751FB" w:rsidP="004A11B1">
            <w:pPr>
              <w:rPr>
                <w:rFonts w:asciiTheme="minorEastAsia" w:hAnsiTheme="minorEastAsia"/>
                <w:szCs w:val="21"/>
              </w:rPr>
            </w:pPr>
            <w:r>
              <w:rPr>
                <w:rFonts w:asciiTheme="minorEastAsia" w:hAnsiTheme="minorEastAsia" w:hint="eastAsia"/>
                <w:szCs w:val="21"/>
              </w:rPr>
              <w:t>・</w:t>
            </w:r>
            <w:r w:rsidRPr="00D751FB">
              <w:rPr>
                <w:rFonts w:asciiTheme="minorEastAsia" w:hAnsiTheme="minorEastAsia"/>
                <w:szCs w:val="21"/>
              </w:rPr>
              <w:t>業務受託者の立場として業務のうち、設計支援業務として、建築設計者と対等の立場で協議を実施していただくために「</w:t>
            </w:r>
            <w:r w:rsidRPr="006C18F3">
              <w:rPr>
                <w:rFonts w:asciiTheme="minorEastAsia" w:hAnsiTheme="minorEastAsia"/>
                <w:b/>
                <w:bCs/>
                <w:szCs w:val="21"/>
                <w:u w:val="single"/>
              </w:rPr>
              <w:t>運営事業者のグループ側にも一級建築士等を配置していただくこと</w:t>
            </w:r>
            <w:r w:rsidRPr="00D751FB">
              <w:rPr>
                <w:rFonts w:asciiTheme="minorEastAsia" w:hAnsiTheme="minorEastAsia"/>
                <w:szCs w:val="21"/>
              </w:rPr>
              <w:t>（第三者委託等で可）」や、市としてはよりよい運営のために必要な意見は受け入れる想定である一方、市の財政制約を無視した過度な要求を回避していただくことを目的に、「</w:t>
            </w:r>
            <w:r w:rsidRPr="006C18F3">
              <w:rPr>
                <w:rFonts w:asciiTheme="minorEastAsia" w:hAnsiTheme="minorEastAsia"/>
                <w:b/>
                <w:bCs/>
                <w:szCs w:val="21"/>
                <w:u w:val="single"/>
              </w:rPr>
              <w:t>市財政負担額の遵守に向けたコストコントロールにも関与いただくこと（運営事業者の責で整備費増となったものは原則運営事業者負担等）</w:t>
            </w:r>
            <w:r w:rsidRPr="00D751FB">
              <w:rPr>
                <w:rFonts w:asciiTheme="minorEastAsia" w:hAnsiTheme="minorEastAsia"/>
                <w:szCs w:val="21"/>
              </w:rPr>
              <w:t>」とすることを想定していますが、設計支援業務に向けた考</w:t>
            </w:r>
            <w:r w:rsidRPr="00D751FB">
              <w:rPr>
                <w:rFonts w:asciiTheme="minorEastAsia" w:hAnsiTheme="minorEastAsia" w:hint="eastAsia"/>
                <w:szCs w:val="21"/>
              </w:rPr>
              <w:t>え方、ご懸念をお聞かせください。</w:t>
            </w:r>
          </w:p>
        </w:tc>
      </w:tr>
      <w:tr w:rsidR="00D751FB" w14:paraId="1F30046C" w14:textId="77777777" w:rsidTr="00D751FB">
        <w:trPr>
          <w:trHeight w:val="4535"/>
        </w:trPr>
        <w:tc>
          <w:tcPr>
            <w:tcW w:w="9060" w:type="dxa"/>
          </w:tcPr>
          <w:p w14:paraId="45C7DB2C" w14:textId="77777777" w:rsidR="00D751FB" w:rsidRPr="008029E8" w:rsidRDefault="00D751FB" w:rsidP="004A11B1">
            <w:pPr>
              <w:tabs>
                <w:tab w:val="left" w:pos="284"/>
              </w:tabs>
              <w:rPr>
                <w:rFonts w:asciiTheme="minorEastAsia" w:hAnsiTheme="minorEastAsia"/>
                <w:szCs w:val="21"/>
              </w:rPr>
            </w:pPr>
          </w:p>
        </w:tc>
      </w:tr>
    </w:tbl>
    <w:p w14:paraId="05B70113" w14:textId="77777777" w:rsidR="0034047C" w:rsidRDefault="0034047C">
      <w:pPr>
        <w:widowControl/>
        <w:jc w:val="left"/>
        <w:rPr>
          <w:rFonts w:asciiTheme="majorEastAsia" w:eastAsiaTheme="majorEastAsia" w:hAnsiTheme="majorEastAsia"/>
          <w:szCs w:val="21"/>
        </w:rPr>
      </w:pPr>
    </w:p>
    <w:p w14:paraId="0FF895AA" w14:textId="4E926636" w:rsidR="0034047C" w:rsidRDefault="0034047C">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6167FC15" w14:textId="77777777" w:rsidR="0034047C" w:rsidRDefault="0034047C">
      <w:pPr>
        <w:widowControl/>
        <w:jc w:val="left"/>
        <w:rPr>
          <w:rFonts w:asciiTheme="majorEastAsia" w:eastAsiaTheme="majorEastAsia" w:hAnsiTheme="majorEastAsia"/>
          <w:szCs w:val="21"/>
        </w:rPr>
      </w:pPr>
    </w:p>
    <w:tbl>
      <w:tblPr>
        <w:tblStyle w:val="a8"/>
        <w:tblW w:w="0" w:type="auto"/>
        <w:tblLook w:val="04A0" w:firstRow="1" w:lastRow="0" w:firstColumn="1" w:lastColumn="0" w:noHBand="0" w:noVBand="1"/>
      </w:tblPr>
      <w:tblGrid>
        <w:gridCol w:w="9060"/>
      </w:tblGrid>
      <w:tr w:rsidR="0034047C" w:rsidRPr="008029E8" w14:paraId="7446EF19" w14:textId="77777777" w:rsidTr="004A11B1">
        <w:trPr>
          <w:trHeight w:val="58"/>
        </w:trPr>
        <w:tc>
          <w:tcPr>
            <w:tcW w:w="9060" w:type="dxa"/>
            <w:shd w:val="clear" w:color="auto" w:fill="F2F2F2" w:themeFill="background1" w:themeFillShade="F2"/>
          </w:tcPr>
          <w:p w14:paraId="244488F5" w14:textId="77777777" w:rsidR="0034047C" w:rsidRPr="008029E8" w:rsidRDefault="0034047C" w:rsidP="004A11B1">
            <w:pPr>
              <w:rPr>
                <w:rFonts w:asciiTheme="minorEastAsia" w:hAnsiTheme="minorEastAsia"/>
                <w:szCs w:val="21"/>
              </w:rPr>
            </w:pPr>
            <w:r>
              <w:rPr>
                <w:rFonts w:asciiTheme="minorEastAsia" w:hAnsiTheme="minorEastAsia" w:hint="eastAsia"/>
                <w:szCs w:val="21"/>
              </w:rPr>
              <w:t>・</w:t>
            </w:r>
            <w:r w:rsidRPr="00D751FB">
              <w:rPr>
                <w:rFonts w:asciiTheme="minorEastAsia" w:hAnsiTheme="minorEastAsia"/>
                <w:szCs w:val="21"/>
              </w:rPr>
              <w:t>供用前の各種準備や事前広報・誘客について、供用後の区分（独立採算部分か否か）に準じ、</w:t>
            </w:r>
            <w:r w:rsidRPr="006C18F3">
              <w:rPr>
                <w:rFonts w:asciiTheme="minorEastAsia" w:hAnsiTheme="minorEastAsia"/>
                <w:b/>
                <w:bCs/>
                <w:szCs w:val="21"/>
                <w:u w:val="single"/>
              </w:rPr>
              <w:t>運営事業者の役割</w:t>
            </w:r>
            <w:r w:rsidRPr="00D751FB">
              <w:rPr>
                <w:rFonts w:asciiTheme="minorEastAsia" w:hAnsiTheme="minorEastAsia"/>
                <w:szCs w:val="21"/>
              </w:rPr>
              <w:t>（運営事業者の負担にて実施）と</w:t>
            </w:r>
            <w:r w:rsidRPr="006C18F3">
              <w:rPr>
                <w:rFonts w:asciiTheme="minorEastAsia" w:hAnsiTheme="minorEastAsia"/>
                <w:b/>
                <w:bCs/>
                <w:szCs w:val="21"/>
                <w:u w:val="single"/>
              </w:rPr>
              <w:t>業務受託者の役割</w:t>
            </w:r>
            <w:r w:rsidRPr="00D751FB">
              <w:rPr>
                <w:rFonts w:asciiTheme="minorEastAsia" w:hAnsiTheme="minorEastAsia"/>
                <w:szCs w:val="21"/>
              </w:rPr>
              <w:t>（市の業務委託費にて実施）に分けて実施していただくことを想定していますが、開業準備に向けた考え方、ご懸念をお聞かせください。</w:t>
            </w:r>
          </w:p>
        </w:tc>
      </w:tr>
      <w:tr w:rsidR="0034047C" w:rsidRPr="008029E8" w14:paraId="68ABA0AE" w14:textId="77777777" w:rsidTr="004A11B1">
        <w:trPr>
          <w:trHeight w:val="4535"/>
        </w:trPr>
        <w:tc>
          <w:tcPr>
            <w:tcW w:w="9060" w:type="dxa"/>
          </w:tcPr>
          <w:p w14:paraId="604F98F4" w14:textId="77777777" w:rsidR="0034047C" w:rsidRPr="008029E8" w:rsidRDefault="0034047C" w:rsidP="004A11B1">
            <w:pPr>
              <w:tabs>
                <w:tab w:val="left" w:pos="284"/>
              </w:tabs>
              <w:rPr>
                <w:rFonts w:asciiTheme="minorEastAsia" w:hAnsiTheme="minorEastAsia"/>
                <w:szCs w:val="21"/>
              </w:rPr>
            </w:pPr>
          </w:p>
        </w:tc>
      </w:tr>
    </w:tbl>
    <w:p w14:paraId="0C1AEFC4" w14:textId="6D3EA2FE" w:rsidR="00C03685" w:rsidRDefault="00C03685">
      <w:pPr>
        <w:widowControl/>
        <w:jc w:val="left"/>
        <w:rPr>
          <w:rFonts w:asciiTheme="majorEastAsia" w:eastAsiaTheme="majorEastAsia" w:hAnsiTheme="majorEastAsia"/>
          <w:szCs w:val="21"/>
        </w:rPr>
      </w:pPr>
    </w:p>
    <w:p w14:paraId="74203C99" w14:textId="7FD249EE" w:rsidR="008029E8" w:rsidRDefault="008029E8" w:rsidP="008029E8">
      <w:pPr>
        <w:tabs>
          <w:tab w:val="left" w:pos="284"/>
        </w:tabs>
        <w:rPr>
          <w:rFonts w:asciiTheme="majorEastAsia" w:eastAsiaTheme="majorEastAsia" w:hAnsiTheme="majorEastAsia"/>
          <w:szCs w:val="21"/>
        </w:rPr>
      </w:pPr>
      <w:r>
        <w:rPr>
          <w:rFonts w:asciiTheme="majorEastAsia" w:eastAsiaTheme="majorEastAsia" w:hAnsiTheme="majorEastAsia" w:hint="eastAsia"/>
          <w:szCs w:val="21"/>
        </w:rPr>
        <w:t>（</w:t>
      </w:r>
      <w:r w:rsidR="00C03685">
        <w:rPr>
          <w:rFonts w:asciiTheme="majorEastAsia" w:eastAsiaTheme="majorEastAsia" w:hAnsiTheme="majorEastAsia" w:hint="eastAsia"/>
          <w:szCs w:val="21"/>
        </w:rPr>
        <w:t>4</w:t>
      </w:r>
      <w:r>
        <w:rPr>
          <w:rFonts w:asciiTheme="majorEastAsia" w:eastAsiaTheme="majorEastAsia" w:hAnsiTheme="majorEastAsia" w:hint="eastAsia"/>
          <w:szCs w:val="21"/>
        </w:rPr>
        <w:t>）</w:t>
      </w:r>
      <w:r w:rsidR="00D751FB">
        <w:rPr>
          <w:rFonts w:asciiTheme="majorEastAsia" w:eastAsiaTheme="majorEastAsia" w:hAnsiTheme="majorEastAsia" w:hint="eastAsia"/>
          <w:szCs w:val="21"/>
        </w:rPr>
        <w:t>供用開始後の業務</w:t>
      </w:r>
    </w:p>
    <w:p w14:paraId="13C1B4B1" w14:textId="77777777" w:rsidR="008029E8" w:rsidRPr="008029E8" w:rsidRDefault="008029E8" w:rsidP="008029E8">
      <w:pPr>
        <w:tabs>
          <w:tab w:val="left" w:pos="284"/>
        </w:tabs>
        <w:rPr>
          <w:rFonts w:asciiTheme="majorEastAsia" w:eastAsiaTheme="majorEastAsia" w:hAnsiTheme="majorEastAsia"/>
          <w:szCs w:val="21"/>
        </w:rPr>
      </w:pPr>
    </w:p>
    <w:tbl>
      <w:tblPr>
        <w:tblStyle w:val="a8"/>
        <w:tblW w:w="0" w:type="auto"/>
        <w:tblLook w:val="04A0" w:firstRow="1" w:lastRow="0" w:firstColumn="1" w:lastColumn="0" w:noHBand="0" w:noVBand="1"/>
      </w:tblPr>
      <w:tblGrid>
        <w:gridCol w:w="9060"/>
      </w:tblGrid>
      <w:tr w:rsidR="008029E8" w14:paraId="1E5E9000" w14:textId="77777777" w:rsidTr="008039F6">
        <w:tc>
          <w:tcPr>
            <w:tcW w:w="9060" w:type="dxa"/>
            <w:shd w:val="clear" w:color="auto" w:fill="F2F2F2" w:themeFill="background1" w:themeFillShade="F2"/>
          </w:tcPr>
          <w:p w14:paraId="093DAE90" w14:textId="54D3DAA2" w:rsidR="008029E8" w:rsidRDefault="008029E8" w:rsidP="0004727E">
            <w:pPr>
              <w:rPr>
                <w:rFonts w:asciiTheme="minorEastAsia" w:hAnsiTheme="minorEastAsia"/>
                <w:szCs w:val="21"/>
              </w:rPr>
            </w:pPr>
            <w:r>
              <w:rPr>
                <w:rFonts w:asciiTheme="minorEastAsia" w:hAnsiTheme="minorEastAsia" w:hint="eastAsia"/>
                <w:szCs w:val="21"/>
              </w:rPr>
              <w:t>・</w:t>
            </w:r>
            <w:r w:rsidR="00D751FB" w:rsidRPr="00D751FB">
              <w:rPr>
                <w:rFonts w:asciiTheme="minorEastAsia" w:hAnsiTheme="minorEastAsia"/>
                <w:szCs w:val="21"/>
              </w:rPr>
              <w:t>供用開始後の業務について、</w:t>
            </w:r>
            <w:r w:rsidR="00D751FB" w:rsidRPr="006C18F3">
              <w:rPr>
                <w:rFonts w:asciiTheme="minorEastAsia" w:hAnsiTheme="minorEastAsia"/>
                <w:b/>
                <w:bCs/>
                <w:szCs w:val="21"/>
                <w:u w:val="single"/>
              </w:rPr>
              <w:t>独立採算業務</w:t>
            </w:r>
            <w:r w:rsidR="00D751FB" w:rsidRPr="00D751FB">
              <w:rPr>
                <w:rFonts w:asciiTheme="minorEastAsia" w:hAnsiTheme="minorEastAsia"/>
                <w:szCs w:val="21"/>
              </w:rPr>
              <w:t>（運営事業者の負担にて実施）と</w:t>
            </w:r>
            <w:r w:rsidR="00D751FB" w:rsidRPr="006C18F3">
              <w:rPr>
                <w:rFonts w:asciiTheme="minorEastAsia" w:hAnsiTheme="minorEastAsia"/>
                <w:b/>
                <w:bCs/>
                <w:szCs w:val="21"/>
                <w:u w:val="single"/>
              </w:rPr>
              <w:t>施設管理運営業務</w:t>
            </w:r>
            <w:r w:rsidR="00D751FB" w:rsidRPr="00D751FB">
              <w:rPr>
                <w:rFonts w:asciiTheme="minorEastAsia" w:hAnsiTheme="minorEastAsia"/>
                <w:szCs w:val="21"/>
              </w:rPr>
              <w:t>（原則指定管理料で実施するが、一部、独立採算部分含む）に分けて実施していただくことを想定していますが、供用開始後の業務に関する考え方、ご懸念をお聞かせください。</w:t>
            </w:r>
          </w:p>
        </w:tc>
      </w:tr>
      <w:tr w:rsidR="008029E8" w14:paraId="696FF5E8" w14:textId="77777777" w:rsidTr="0034047C">
        <w:trPr>
          <w:trHeight w:val="5102"/>
        </w:trPr>
        <w:tc>
          <w:tcPr>
            <w:tcW w:w="9060" w:type="dxa"/>
          </w:tcPr>
          <w:p w14:paraId="2CC700A1" w14:textId="77777777" w:rsidR="008029E8" w:rsidRPr="008029E8" w:rsidRDefault="008029E8" w:rsidP="0004727E">
            <w:pPr>
              <w:tabs>
                <w:tab w:val="left" w:pos="284"/>
              </w:tabs>
              <w:rPr>
                <w:rFonts w:asciiTheme="minorEastAsia" w:hAnsiTheme="minorEastAsia"/>
                <w:szCs w:val="21"/>
              </w:rPr>
            </w:pPr>
          </w:p>
        </w:tc>
      </w:tr>
    </w:tbl>
    <w:p w14:paraId="50FB3720" w14:textId="60F4FBBF" w:rsidR="008029E8" w:rsidRDefault="008029E8" w:rsidP="008029E8">
      <w:pPr>
        <w:tabs>
          <w:tab w:val="left" w:pos="284"/>
        </w:tabs>
        <w:rPr>
          <w:rFonts w:asciiTheme="minorEastAsia" w:hAnsiTheme="minorEastAsia"/>
          <w:szCs w:val="21"/>
        </w:rPr>
      </w:pPr>
    </w:p>
    <w:p w14:paraId="316AABF9" w14:textId="77777777" w:rsidR="008029E8" w:rsidRDefault="008029E8">
      <w:pPr>
        <w:widowControl/>
        <w:jc w:val="left"/>
        <w:rPr>
          <w:rFonts w:asciiTheme="minorEastAsia" w:hAnsiTheme="minorEastAsia"/>
          <w:szCs w:val="21"/>
        </w:rPr>
      </w:pPr>
      <w:r>
        <w:rPr>
          <w:rFonts w:asciiTheme="minorEastAsia" w:hAnsiTheme="minorEastAsia"/>
          <w:szCs w:val="21"/>
        </w:rPr>
        <w:br w:type="page"/>
      </w:r>
    </w:p>
    <w:p w14:paraId="64544446" w14:textId="49A1B544" w:rsidR="008029E8" w:rsidRDefault="008029E8" w:rsidP="008029E8">
      <w:pPr>
        <w:tabs>
          <w:tab w:val="left" w:pos="284"/>
        </w:tabs>
        <w:rPr>
          <w:rFonts w:asciiTheme="majorEastAsia" w:eastAsiaTheme="majorEastAsia" w:hAnsiTheme="majorEastAsia"/>
          <w:szCs w:val="21"/>
        </w:rPr>
      </w:pPr>
      <w:r>
        <w:rPr>
          <w:rFonts w:asciiTheme="majorEastAsia" w:eastAsiaTheme="majorEastAsia" w:hAnsiTheme="majorEastAsia" w:hint="eastAsia"/>
          <w:szCs w:val="21"/>
        </w:rPr>
        <w:lastRenderedPageBreak/>
        <w:t>（</w:t>
      </w:r>
      <w:r w:rsidR="00C03685">
        <w:rPr>
          <w:rFonts w:asciiTheme="majorEastAsia" w:eastAsiaTheme="majorEastAsia" w:hAnsiTheme="majorEastAsia" w:hint="eastAsia"/>
          <w:szCs w:val="21"/>
        </w:rPr>
        <w:t>5</w:t>
      </w:r>
      <w:r>
        <w:rPr>
          <w:rFonts w:asciiTheme="majorEastAsia" w:eastAsiaTheme="majorEastAsia" w:hAnsiTheme="majorEastAsia" w:hint="eastAsia"/>
          <w:szCs w:val="21"/>
        </w:rPr>
        <w:t>）</w:t>
      </w:r>
      <w:r w:rsidR="00D751FB" w:rsidRPr="00D751FB">
        <w:rPr>
          <w:rFonts w:asciiTheme="majorEastAsia" w:eastAsiaTheme="majorEastAsia" w:hAnsiTheme="majorEastAsia" w:hint="eastAsia"/>
          <w:szCs w:val="21"/>
        </w:rPr>
        <w:t>内装設備・什器備品の整備・設置</w:t>
      </w:r>
    </w:p>
    <w:p w14:paraId="0FCC22F3" w14:textId="77777777" w:rsidR="008029E8" w:rsidRPr="008029E8" w:rsidRDefault="008029E8" w:rsidP="008029E8">
      <w:pPr>
        <w:tabs>
          <w:tab w:val="left" w:pos="284"/>
        </w:tabs>
        <w:rPr>
          <w:rFonts w:asciiTheme="majorEastAsia" w:eastAsiaTheme="majorEastAsia" w:hAnsiTheme="majorEastAsia"/>
          <w:szCs w:val="21"/>
        </w:rPr>
      </w:pPr>
    </w:p>
    <w:tbl>
      <w:tblPr>
        <w:tblStyle w:val="a8"/>
        <w:tblW w:w="0" w:type="auto"/>
        <w:tblLook w:val="04A0" w:firstRow="1" w:lastRow="0" w:firstColumn="1" w:lastColumn="0" w:noHBand="0" w:noVBand="1"/>
      </w:tblPr>
      <w:tblGrid>
        <w:gridCol w:w="9060"/>
      </w:tblGrid>
      <w:tr w:rsidR="008029E8" w14:paraId="41C10C80" w14:textId="77777777" w:rsidTr="008039F6">
        <w:tc>
          <w:tcPr>
            <w:tcW w:w="9060" w:type="dxa"/>
            <w:shd w:val="clear" w:color="auto" w:fill="F2F2F2" w:themeFill="background1" w:themeFillShade="F2"/>
          </w:tcPr>
          <w:p w14:paraId="25657EE0" w14:textId="4245F9E0" w:rsidR="008029E8" w:rsidRDefault="008029E8" w:rsidP="0004727E">
            <w:pPr>
              <w:rPr>
                <w:rFonts w:asciiTheme="minorEastAsia" w:hAnsiTheme="minorEastAsia"/>
                <w:szCs w:val="21"/>
              </w:rPr>
            </w:pPr>
            <w:r>
              <w:rPr>
                <w:rFonts w:asciiTheme="minorEastAsia" w:hAnsiTheme="minorEastAsia" w:hint="eastAsia"/>
                <w:szCs w:val="21"/>
              </w:rPr>
              <w:t>・</w:t>
            </w:r>
            <w:r w:rsidR="00D751FB" w:rsidRPr="00D751FB">
              <w:rPr>
                <w:rFonts w:asciiTheme="minorEastAsia" w:hAnsiTheme="minorEastAsia"/>
                <w:szCs w:val="21"/>
              </w:rPr>
              <w:t>内装設備・什器備品は、市の公共施設として</w:t>
            </w:r>
            <w:r w:rsidR="00D751FB" w:rsidRPr="006C18F3">
              <w:rPr>
                <w:rFonts w:asciiTheme="minorEastAsia" w:hAnsiTheme="minorEastAsia"/>
                <w:b/>
                <w:bCs/>
                <w:szCs w:val="21"/>
                <w:u w:val="single"/>
              </w:rPr>
              <w:t>建築本体工事の一環として原則市工事にて整備・設置</w:t>
            </w:r>
            <w:r w:rsidR="00D751FB" w:rsidRPr="00D751FB">
              <w:rPr>
                <w:rFonts w:asciiTheme="minorEastAsia" w:hAnsiTheme="minorEastAsia"/>
                <w:szCs w:val="21"/>
              </w:rPr>
              <w:t>する方針です。しかし、特に施設運営に直結する部分であることや民間事業者のノウハウ活用部分が大きいことから、内装設備・什器備品のうち、地域振興施設（産直・物販）は商業性の強化、観光情報発信施設や地域創生加速化施設（屋内子どもの遊び場）は魅力的な空間創出の観点から、</w:t>
            </w:r>
            <w:r w:rsidR="00D751FB" w:rsidRPr="006C18F3">
              <w:rPr>
                <w:rFonts w:asciiTheme="minorEastAsia" w:hAnsiTheme="minorEastAsia"/>
                <w:b/>
                <w:bCs/>
                <w:szCs w:val="21"/>
                <w:u w:val="single"/>
              </w:rPr>
              <w:t>運営事業者の業務とすることも検討</w:t>
            </w:r>
            <w:r w:rsidR="00D751FB" w:rsidRPr="00D751FB">
              <w:rPr>
                <w:rFonts w:asciiTheme="minorEastAsia" w:hAnsiTheme="minorEastAsia"/>
                <w:szCs w:val="21"/>
              </w:rPr>
              <w:t>しています</w:t>
            </w:r>
            <w:r w:rsidR="00D751FB" w:rsidRPr="006C18F3">
              <w:rPr>
                <w:rFonts w:asciiTheme="minorEastAsia" w:hAnsiTheme="minorEastAsia"/>
                <w:b/>
                <w:bCs/>
                <w:szCs w:val="21"/>
                <w:u w:val="single"/>
              </w:rPr>
              <w:t>（地域振興施設は運営事業者負担</w:t>
            </w:r>
            <w:r w:rsidR="00D751FB" w:rsidRPr="00D751FB">
              <w:rPr>
                <w:rFonts w:asciiTheme="minorEastAsia" w:hAnsiTheme="minorEastAsia"/>
                <w:szCs w:val="21"/>
              </w:rPr>
              <w:t>、</w:t>
            </w:r>
            <w:r w:rsidR="00D751FB" w:rsidRPr="006C18F3">
              <w:rPr>
                <w:rFonts w:asciiTheme="minorEastAsia" w:hAnsiTheme="minorEastAsia"/>
                <w:b/>
                <w:bCs/>
                <w:szCs w:val="21"/>
                <w:u w:val="single"/>
              </w:rPr>
              <w:t>それ以外は市負担</w:t>
            </w:r>
            <w:r w:rsidR="00D751FB" w:rsidRPr="00D751FB">
              <w:rPr>
                <w:rFonts w:asciiTheme="minorEastAsia" w:hAnsiTheme="minorEastAsia"/>
                <w:szCs w:val="21"/>
              </w:rPr>
              <w:t>を想定）。内装設備・什器備品の整備・設置に向けた考え方、ご懸念をお聞</w:t>
            </w:r>
            <w:r w:rsidR="00D751FB" w:rsidRPr="00D751FB">
              <w:rPr>
                <w:rFonts w:asciiTheme="minorEastAsia" w:hAnsiTheme="minorEastAsia" w:hint="eastAsia"/>
                <w:szCs w:val="21"/>
              </w:rPr>
              <w:t>かせください。</w:t>
            </w:r>
          </w:p>
        </w:tc>
      </w:tr>
      <w:tr w:rsidR="008029E8" w14:paraId="501C1DA2" w14:textId="77777777" w:rsidTr="0034047C">
        <w:trPr>
          <w:trHeight w:val="3685"/>
        </w:trPr>
        <w:tc>
          <w:tcPr>
            <w:tcW w:w="9060" w:type="dxa"/>
          </w:tcPr>
          <w:p w14:paraId="26095C06" w14:textId="77777777" w:rsidR="008029E8" w:rsidRPr="008029E8" w:rsidRDefault="008029E8" w:rsidP="0004727E">
            <w:pPr>
              <w:tabs>
                <w:tab w:val="left" w:pos="284"/>
              </w:tabs>
              <w:rPr>
                <w:rFonts w:asciiTheme="minorEastAsia" w:hAnsiTheme="minorEastAsia"/>
                <w:szCs w:val="21"/>
              </w:rPr>
            </w:pPr>
          </w:p>
        </w:tc>
      </w:tr>
    </w:tbl>
    <w:p w14:paraId="7855AAF6" w14:textId="482E3299" w:rsidR="008029E8" w:rsidRDefault="008029E8">
      <w:pPr>
        <w:widowControl/>
        <w:jc w:val="left"/>
        <w:rPr>
          <w:rFonts w:asciiTheme="minorEastAsia" w:hAnsiTheme="minorEastAsia"/>
          <w:szCs w:val="21"/>
        </w:rPr>
      </w:pPr>
    </w:p>
    <w:p w14:paraId="098C9349" w14:textId="36BC99C1" w:rsidR="008029E8" w:rsidRDefault="008029E8" w:rsidP="008029E8">
      <w:pPr>
        <w:tabs>
          <w:tab w:val="left" w:pos="284"/>
        </w:tabs>
        <w:rPr>
          <w:rFonts w:asciiTheme="majorEastAsia" w:eastAsiaTheme="majorEastAsia" w:hAnsiTheme="majorEastAsia"/>
          <w:szCs w:val="21"/>
        </w:rPr>
      </w:pPr>
      <w:r>
        <w:rPr>
          <w:rFonts w:asciiTheme="majorEastAsia" w:eastAsiaTheme="majorEastAsia" w:hAnsiTheme="majorEastAsia" w:hint="eastAsia"/>
          <w:szCs w:val="21"/>
        </w:rPr>
        <w:t>（</w:t>
      </w:r>
      <w:r w:rsidR="00C03685">
        <w:rPr>
          <w:rFonts w:asciiTheme="majorEastAsia" w:eastAsiaTheme="majorEastAsia" w:hAnsiTheme="majorEastAsia" w:hint="eastAsia"/>
          <w:szCs w:val="21"/>
        </w:rPr>
        <w:t>6</w:t>
      </w:r>
      <w:r>
        <w:rPr>
          <w:rFonts w:asciiTheme="majorEastAsia" w:eastAsiaTheme="majorEastAsia" w:hAnsiTheme="majorEastAsia" w:hint="eastAsia"/>
          <w:szCs w:val="21"/>
        </w:rPr>
        <w:t>）</w:t>
      </w:r>
      <w:r w:rsidR="00D751FB" w:rsidRPr="00D751FB">
        <w:rPr>
          <w:rFonts w:asciiTheme="majorEastAsia" w:eastAsiaTheme="majorEastAsia" w:hAnsiTheme="majorEastAsia" w:hint="eastAsia"/>
          <w:szCs w:val="21"/>
        </w:rPr>
        <w:t>地域振興施設の収益還元策（納付金・使用料等）</w:t>
      </w:r>
    </w:p>
    <w:p w14:paraId="70FB0AFE" w14:textId="77777777" w:rsidR="008029E8" w:rsidRPr="008029E8" w:rsidRDefault="008029E8" w:rsidP="008029E8">
      <w:pPr>
        <w:tabs>
          <w:tab w:val="left" w:pos="284"/>
        </w:tabs>
        <w:rPr>
          <w:rFonts w:asciiTheme="majorEastAsia" w:eastAsiaTheme="majorEastAsia" w:hAnsiTheme="majorEastAsia"/>
          <w:szCs w:val="21"/>
        </w:rPr>
      </w:pPr>
    </w:p>
    <w:tbl>
      <w:tblPr>
        <w:tblStyle w:val="a8"/>
        <w:tblW w:w="0" w:type="auto"/>
        <w:tblLook w:val="04A0" w:firstRow="1" w:lastRow="0" w:firstColumn="1" w:lastColumn="0" w:noHBand="0" w:noVBand="1"/>
      </w:tblPr>
      <w:tblGrid>
        <w:gridCol w:w="9060"/>
      </w:tblGrid>
      <w:tr w:rsidR="008029E8" w14:paraId="114F723E" w14:textId="77777777" w:rsidTr="008039F6">
        <w:tc>
          <w:tcPr>
            <w:tcW w:w="9060" w:type="dxa"/>
            <w:shd w:val="clear" w:color="auto" w:fill="F2F2F2" w:themeFill="background1" w:themeFillShade="F2"/>
          </w:tcPr>
          <w:p w14:paraId="69E1AA4E" w14:textId="359A61CE" w:rsidR="008029E8" w:rsidRDefault="008029E8" w:rsidP="0004727E">
            <w:pPr>
              <w:rPr>
                <w:rFonts w:asciiTheme="minorEastAsia" w:hAnsiTheme="minorEastAsia"/>
                <w:szCs w:val="21"/>
              </w:rPr>
            </w:pPr>
            <w:r>
              <w:rPr>
                <w:rFonts w:asciiTheme="minorEastAsia" w:hAnsiTheme="minorEastAsia" w:hint="eastAsia"/>
                <w:szCs w:val="21"/>
              </w:rPr>
              <w:t>・</w:t>
            </w:r>
            <w:r w:rsidR="00D751FB" w:rsidRPr="00D751FB">
              <w:rPr>
                <w:rFonts w:asciiTheme="minorEastAsia" w:hAnsiTheme="minorEastAsia"/>
                <w:szCs w:val="21"/>
              </w:rPr>
              <w:t>地域振興施設については、独立採算業務として実施するものであり、一定の収益還元を実施していただくことを前提としています。収益還元のあり方としては、市の財政負担額の低減の観点から、</w:t>
            </w:r>
            <w:r w:rsidR="00D751FB" w:rsidRPr="006C18F3">
              <w:rPr>
                <w:rFonts w:asciiTheme="minorEastAsia" w:hAnsiTheme="minorEastAsia"/>
                <w:b/>
                <w:bCs/>
                <w:szCs w:val="21"/>
                <w:u w:val="single"/>
              </w:rPr>
              <w:t>「固定額（建物価格×●％＋土地価格×●％（条件固定）」＋「変動額（売上額×●％＋道の駅への還元策の実施（事業者提案）」</w:t>
            </w:r>
            <w:r w:rsidR="00D751FB" w:rsidRPr="00D751FB">
              <w:rPr>
                <w:rFonts w:asciiTheme="minorEastAsia" w:hAnsiTheme="minorEastAsia"/>
                <w:szCs w:val="21"/>
              </w:rPr>
              <w:t>とすることを検討しています。収益還元に関する考え方、ご懸念をお聞かせください。</w:t>
            </w:r>
          </w:p>
        </w:tc>
      </w:tr>
      <w:tr w:rsidR="008029E8" w14:paraId="02A1B5AB" w14:textId="77777777" w:rsidTr="0034047C">
        <w:trPr>
          <w:trHeight w:val="3685"/>
        </w:trPr>
        <w:tc>
          <w:tcPr>
            <w:tcW w:w="9060" w:type="dxa"/>
          </w:tcPr>
          <w:p w14:paraId="2FDE6A53" w14:textId="77777777" w:rsidR="008029E8" w:rsidRPr="008029E8" w:rsidRDefault="008029E8" w:rsidP="0004727E">
            <w:pPr>
              <w:tabs>
                <w:tab w:val="left" w:pos="284"/>
              </w:tabs>
              <w:rPr>
                <w:rFonts w:asciiTheme="minorEastAsia" w:hAnsiTheme="minorEastAsia"/>
                <w:szCs w:val="21"/>
              </w:rPr>
            </w:pPr>
          </w:p>
        </w:tc>
      </w:tr>
    </w:tbl>
    <w:p w14:paraId="0285C336" w14:textId="609EAC35" w:rsidR="008029E8" w:rsidRDefault="008029E8" w:rsidP="008029E8">
      <w:pPr>
        <w:tabs>
          <w:tab w:val="left" w:pos="284"/>
        </w:tabs>
        <w:rPr>
          <w:rFonts w:asciiTheme="minorEastAsia" w:hAnsiTheme="minorEastAsia"/>
          <w:szCs w:val="21"/>
        </w:rPr>
      </w:pPr>
    </w:p>
    <w:p w14:paraId="5EE64A99" w14:textId="77777777" w:rsidR="00D751FB" w:rsidRDefault="00D751FB">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6289AB3F" w14:textId="2F5805E1" w:rsidR="008029E8" w:rsidRDefault="008029E8" w:rsidP="008029E8">
      <w:pPr>
        <w:tabs>
          <w:tab w:val="left" w:pos="284"/>
        </w:tabs>
        <w:rPr>
          <w:rFonts w:asciiTheme="majorEastAsia" w:eastAsiaTheme="majorEastAsia" w:hAnsiTheme="majorEastAsia"/>
          <w:szCs w:val="21"/>
        </w:rPr>
      </w:pPr>
      <w:r>
        <w:rPr>
          <w:rFonts w:asciiTheme="majorEastAsia" w:eastAsiaTheme="majorEastAsia" w:hAnsiTheme="majorEastAsia" w:hint="eastAsia"/>
          <w:szCs w:val="21"/>
        </w:rPr>
        <w:lastRenderedPageBreak/>
        <w:t>（</w:t>
      </w:r>
      <w:r w:rsidR="00C03685">
        <w:rPr>
          <w:rFonts w:asciiTheme="majorEastAsia" w:eastAsiaTheme="majorEastAsia" w:hAnsiTheme="majorEastAsia" w:hint="eastAsia"/>
          <w:szCs w:val="21"/>
        </w:rPr>
        <w:t>7</w:t>
      </w:r>
      <w:r>
        <w:rPr>
          <w:rFonts w:asciiTheme="majorEastAsia" w:eastAsiaTheme="majorEastAsia" w:hAnsiTheme="majorEastAsia" w:hint="eastAsia"/>
          <w:szCs w:val="21"/>
        </w:rPr>
        <w:t>）</w:t>
      </w:r>
      <w:r w:rsidR="00D751FB">
        <w:rPr>
          <w:rFonts w:asciiTheme="majorEastAsia" w:eastAsiaTheme="majorEastAsia" w:hAnsiTheme="majorEastAsia" w:hint="eastAsia"/>
          <w:szCs w:val="21"/>
        </w:rPr>
        <w:t>リスク分担（案）</w:t>
      </w:r>
    </w:p>
    <w:p w14:paraId="567B7D48" w14:textId="77777777" w:rsidR="008029E8" w:rsidRPr="008029E8" w:rsidRDefault="008029E8" w:rsidP="008029E8">
      <w:pPr>
        <w:tabs>
          <w:tab w:val="left" w:pos="284"/>
        </w:tabs>
        <w:rPr>
          <w:rFonts w:asciiTheme="majorEastAsia" w:eastAsiaTheme="majorEastAsia" w:hAnsiTheme="majorEastAsia"/>
          <w:szCs w:val="21"/>
        </w:rPr>
      </w:pPr>
    </w:p>
    <w:tbl>
      <w:tblPr>
        <w:tblStyle w:val="a8"/>
        <w:tblW w:w="0" w:type="auto"/>
        <w:tblLook w:val="04A0" w:firstRow="1" w:lastRow="0" w:firstColumn="1" w:lastColumn="0" w:noHBand="0" w:noVBand="1"/>
      </w:tblPr>
      <w:tblGrid>
        <w:gridCol w:w="9060"/>
      </w:tblGrid>
      <w:tr w:rsidR="008029E8" w14:paraId="4B58D760" w14:textId="77777777" w:rsidTr="008039F6">
        <w:tc>
          <w:tcPr>
            <w:tcW w:w="9060" w:type="dxa"/>
            <w:shd w:val="clear" w:color="auto" w:fill="F2F2F2" w:themeFill="background1" w:themeFillShade="F2"/>
          </w:tcPr>
          <w:p w14:paraId="5A82147D" w14:textId="25DF36FE" w:rsidR="008029E8" w:rsidRDefault="008029E8" w:rsidP="0004727E">
            <w:pPr>
              <w:rPr>
                <w:rFonts w:asciiTheme="minorEastAsia" w:hAnsiTheme="minorEastAsia"/>
                <w:szCs w:val="21"/>
              </w:rPr>
            </w:pPr>
            <w:r>
              <w:rPr>
                <w:rFonts w:asciiTheme="minorEastAsia" w:hAnsiTheme="minorEastAsia" w:hint="eastAsia"/>
                <w:szCs w:val="21"/>
              </w:rPr>
              <w:t>・</w:t>
            </w:r>
            <w:r w:rsidR="00D751FB" w:rsidRPr="00D751FB">
              <w:rPr>
                <w:rFonts w:asciiTheme="minorEastAsia" w:hAnsiTheme="minorEastAsia"/>
                <w:szCs w:val="21"/>
              </w:rPr>
              <w:t>市が現在検討している</w:t>
            </w:r>
            <w:r w:rsidR="00D751FB" w:rsidRPr="006C18F3">
              <w:rPr>
                <w:rFonts w:asciiTheme="minorEastAsia" w:hAnsiTheme="minorEastAsia"/>
                <w:b/>
                <w:bCs/>
                <w:szCs w:val="21"/>
                <w:u w:val="single"/>
              </w:rPr>
              <w:t>リスク分担（案）に関するご意見、ご懸念</w:t>
            </w:r>
            <w:r w:rsidR="00D751FB" w:rsidRPr="00D751FB">
              <w:rPr>
                <w:rFonts w:asciiTheme="minorEastAsia" w:hAnsiTheme="minorEastAsia"/>
                <w:szCs w:val="21"/>
              </w:rPr>
              <w:t>をお聞かせください。</w:t>
            </w:r>
          </w:p>
        </w:tc>
      </w:tr>
      <w:tr w:rsidR="008029E8" w14:paraId="28DB08DC" w14:textId="77777777" w:rsidTr="0034047C">
        <w:trPr>
          <w:trHeight w:val="3005"/>
        </w:trPr>
        <w:tc>
          <w:tcPr>
            <w:tcW w:w="9060" w:type="dxa"/>
          </w:tcPr>
          <w:p w14:paraId="2A4B6128" w14:textId="77777777" w:rsidR="008029E8" w:rsidRPr="008029E8" w:rsidRDefault="008029E8" w:rsidP="0004727E">
            <w:pPr>
              <w:tabs>
                <w:tab w:val="left" w:pos="284"/>
              </w:tabs>
              <w:rPr>
                <w:rFonts w:asciiTheme="minorEastAsia" w:hAnsiTheme="minorEastAsia"/>
                <w:szCs w:val="21"/>
              </w:rPr>
            </w:pPr>
          </w:p>
        </w:tc>
      </w:tr>
    </w:tbl>
    <w:p w14:paraId="59E25D3C" w14:textId="2E078767" w:rsidR="008039F6" w:rsidRDefault="008039F6">
      <w:pPr>
        <w:widowControl/>
        <w:jc w:val="left"/>
        <w:rPr>
          <w:rFonts w:asciiTheme="minorEastAsia" w:hAnsiTheme="minorEastAsia"/>
          <w:szCs w:val="21"/>
        </w:rPr>
      </w:pPr>
    </w:p>
    <w:p w14:paraId="44E0D932" w14:textId="6510C1E6" w:rsidR="008039F6" w:rsidRDefault="008039F6" w:rsidP="008039F6">
      <w:pPr>
        <w:tabs>
          <w:tab w:val="left" w:pos="284"/>
        </w:tabs>
        <w:rPr>
          <w:rFonts w:asciiTheme="majorEastAsia" w:eastAsiaTheme="majorEastAsia" w:hAnsiTheme="majorEastAsia"/>
          <w:szCs w:val="21"/>
        </w:rPr>
      </w:pPr>
      <w:r>
        <w:rPr>
          <w:rFonts w:asciiTheme="majorEastAsia" w:eastAsiaTheme="majorEastAsia" w:hAnsiTheme="majorEastAsia" w:hint="eastAsia"/>
          <w:szCs w:val="21"/>
        </w:rPr>
        <w:t>（</w:t>
      </w:r>
      <w:r w:rsidR="00D751FB">
        <w:rPr>
          <w:rFonts w:asciiTheme="majorEastAsia" w:eastAsiaTheme="majorEastAsia" w:hAnsiTheme="majorEastAsia" w:hint="eastAsia"/>
          <w:szCs w:val="21"/>
        </w:rPr>
        <w:t>８</w:t>
      </w:r>
      <w:r>
        <w:rPr>
          <w:rFonts w:asciiTheme="majorEastAsia" w:eastAsiaTheme="majorEastAsia" w:hAnsiTheme="majorEastAsia" w:hint="eastAsia"/>
          <w:szCs w:val="21"/>
        </w:rPr>
        <w:t>）</w:t>
      </w:r>
      <w:r w:rsidR="00D751FB">
        <w:rPr>
          <w:rFonts w:asciiTheme="majorEastAsia" w:eastAsiaTheme="majorEastAsia" w:hAnsiTheme="majorEastAsia" w:hint="eastAsia"/>
          <w:szCs w:val="21"/>
        </w:rPr>
        <w:t>自由意見について</w:t>
      </w:r>
    </w:p>
    <w:p w14:paraId="00F9370C" w14:textId="77777777" w:rsidR="008039F6" w:rsidRPr="008029E8" w:rsidRDefault="008039F6" w:rsidP="008039F6">
      <w:pPr>
        <w:tabs>
          <w:tab w:val="left" w:pos="284"/>
        </w:tabs>
        <w:rPr>
          <w:rFonts w:asciiTheme="majorEastAsia" w:eastAsiaTheme="majorEastAsia" w:hAnsiTheme="majorEastAsia"/>
          <w:szCs w:val="21"/>
        </w:rPr>
      </w:pPr>
    </w:p>
    <w:tbl>
      <w:tblPr>
        <w:tblStyle w:val="a8"/>
        <w:tblW w:w="0" w:type="auto"/>
        <w:tblLook w:val="04A0" w:firstRow="1" w:lastRow="0" w:firstColumn="1" w:lastColumn="0" w:noHBand="0" w:noVBand="1"/>
      </w:tblPr>
      <w:tblGrid>
        <w:gridCol w:w="9060"/>
      </w:tblGrid>
      <w:tr w:rsidR="008039F6" w14:paraId="614D0D02" w14:textId="77777777" w:rsidTr="008039F6">
        <w:tc>
          <w:tcPr>
            <w:tcW w:w="9060" w:type="dxa"/>
            <w:shd w:val="clear" w:color="auto" w:fill="F2F2F2" w:themeFill="background1" w:themeFillShade="F2"/>
          </w:tcPr>
          <w:p w14:paraId="73C17FB4" w14:textId="49874648" w:rsidR="008039F6" w:rsidRDefault="008039F6" w:rsidP="00D751FB">
            <w:pPr>
              <w:rPr>
                <w:rFonts w:asciiTheme="minorEastAsia" w:hAnsiTheme="minorEastAsia"/>
                <w:szCs w:val="21"/>
              </w:rPr>
            </w:pPr>
            <w:r>
              <w:rPr>
                <w:rFonts w:asciiTheme="minorEastAsia" w:hAnsiTheme="minorEastAsia" w:hint="eastAsia"/>
                <w:szCs w:val="21"/>
              </w:rPr>
              <w:t>・</w:t>
            </w:r>
            <w:r w:rsidR="00D751FB" w:rsidRPr="00D751FB">
              <w:rPr>
                <w:rFonts w:asciiTheme="minorEastAsia" w:hAnsiTheme="minorEastAsia"/>
                <w:szCs w:val="21"/>
              </w:rPr>
              <w:t>基本計画（策定版）の内容を踏まえ、今後、詳細な要求水準を検討しますが、</w:t>
            </w:r>
            <w:r w:rsidR="00D751FB" w:rsidRPr="006C18F3">
              <w:rPr>
                <w:rFonts w:asciiTheme="minorEastAsia" w:hAnsiTheme="minorEastAsia"/>
                <w:b/>
                <w:bCs/>
                <w:szCs w:val="21"/>
                <w:u w:val="single"/>
              </w:rPr>
              <w:t>本事業の事業化に向けたご意見・ご要望等</w:t>
            </w:r>
            <w:r w:rsidR="00D751FB" w:rsidRPr="00D751FB">
              <w:rPr>
                <w:rFonts w:asciiTheme="minorEastAsia" w:hAnsiTheme="minorEastAsia"/>
                <w:szCs w:val="21"/>
              </w:rPr>
              <w:t>があれば、お聞かせください（例：基本計画内の●●は必須としないでほしい）。</w:t>
            </w:r>
          </w:p>
        </w:tc>
      </w:tr>
      <w:tr w:rsidR="008039F6" w14:paraId="5F6BBAEA" w14:textId="77777777" w:rsidTr="0034047C">
        <w:trPr>
          <w:trHeight w:val="3402"/>
        </w:trPr>
        <w:tc>
          <w:tcPr>
            <w:tcW w:w="9060" w:type="dxa"/>
          </w:tcPr>
          <w:p w14:paraId="63F8EB67" w14:textId="77777777" w:rsidR="008039F6" w:rsidRPr="008039F6" w:rsidRDefault="008039F6" w:rsidP="0004727E">
            <w:pPr>
              <w:tabs>
                <w:tab w:val="left" w:pos="284"/>
              </w:tabs>
              <w:rPr>
                <w:rFonts w:asciiTheme="minorEastAsia" w:hAnsiTheme="minorEastAsia"/>
                <w:szCs w:val="21"/>
              </w:rPr>
            </w:pPr>
          </w:p>
        </w:tc>
      </w:tr>
      <w:tr w:rsidR="008039F6" w14:paraId="3198556A" w14:textId="77777777" w:rsidTr="008039F6">
        <w:tc>
          <w:tcPr>
            <w:tcW w:w="9060" w:type="dxa"/>
            <w:shd w:val="clear" w:color="auto" w:fill="F2F2F2" w:themeFill="background1" w:themeFillShade="F2"/>
          </w:tcPr>
          <w:p w14:paraId="6A0DE1B2" w14:textId="00B027D9" w:rsidR="008039F6" w:rsidRDefault="008039F6" w:rsidP="0004727E">
            <w:pPr>
              <w:rPr>
                <w:rFonts w:asciiTheme="minorEastAsia" w:hAnsiTheme="minorEastAsia"/>
                <w:szCs w:val="21"/>
              </w:rPr>
            </w:pPr>
            <w:r>
              <w:rPr>
                <w:rFonts w:asciiTheme="minorEastAsia" w:hAnsiTheme="minorEastAsia" w:hint="eastAsia"/>
                <w:szCs w:val="21"/>
              </w:rPr>
              <w:t>・</w:t>
            </w:r>
            <w:r w:rsidR="00D751FB" w:rsidRPr="00D751FB">
              <w:rPr>
                <w:rFonts w:asciiTheme="minorEastAsia" w:hAnsiTheme="minorEastAsia" w:hint="eastAsia"/>
                <w:szCs w:val="21"/>
              </w:rPr>
              <w:t>その他、</w:t>
            </w:r>
            <w:r w:rsidR="00D751FB" w:rsidRPr="006C18F3">
              <w:rPr>
                <w:rFonts w:asciiTheme="minorEastAsia" w:hAnsiTheme="minorEastAsia" w:hint="eastAsia"/>
                <w:b/>
                <w:bCs/>
                <w:szCs w:val="21"/>
                <w:u w:val="single"/>
              </w:rPr>
              <w:t>新</w:t>
            </w:r>
            <w:r w:rsidR="005C128E">
              <w:rPr>
                <w:rFonts w:asciiTheme="minorEastAsia" w:hAnsiTheme="minorEastAsia" w:hint="eastAsia"/>
                <w:b/>
                <w:bCs/>
                <w:szCs w:val="21"/>
                <w:u w:val="single"/>
              </w:rPr>
              <w:t>「道の駅</w:t>
            </w:r>
            <w:r w:rsidR="00D751FB" w:rsidRPr="006C18F3">
              <w:rPr>
                <w:rFonts w:asciiTheme="minorEastAsia" w:hAnsiTheme="minorEastAsia" w:hint="eastAsia"/>
                <w:b/>
                <w:bCs/>
                <w:szCs w:val="21"/>
                <w:u w:val="single"/>
              </w:rPr>
              <w:t>むらやま」全般に関するご意見・ご要望等</w:t>
            </w:r>
            <w:r w:rsidR="00D751FB" w:rsidRPr="00D751FB">
              <w:rPr>
                <w:rFonts w:asciiTheme="minorEastAsia" w:hAnsiTheme="minorEastAsia" w:hint="eastAsia"/>
                <w:szCs w:val="21"/>
              </w:rPr>
              <w:t>をお聞かせください。</w:t>
            </w:r>
          </w:p>
        </w:tc>
      </w:tr>
      <w:tr w:rsidR="008039F6" w14:paraId="0633A608" w14:textId="77777777" w:rsidTr="0034047C">
        <w:trPr>
          <w:trHeight w:val="3118"/>
        </w:trPr>
        <w:tc>
          <w:tcPr>
            <w:tcW w:w="9060" w:type="dxa"/>
          </w:tcPr>
          <w:p w14:paraId="3C117EA0" w14:textId="77777777" w:rsidR="008039F6" w:rsidRPr="0034047C" w:rsidRDefault="008039F6" w:rsidP="0004727E">
            <w:pPr>
              <w:tabs>
                <w:tab w:val="left" w:pos="284"/>
              </w:tabs>
              <w:rPr>
                <w:rFonts w:asciiTheme="minorEastAsia" w:hAnsiTheme="minorEastAsia"/>
                <w:szCs w:val="21"/>
              </w:rPr>
            </w:pPr>
          </w:p>
        </w:tc>
      </w:tr>
    </w:tbl>
    <w:p w14:paraId="06753596" w14:textId="77777777" w:rsidR="008039F6" w:rsidRDefault="008039F6" w:rsidP="008039F6">
      <w:pPr>
        <w:tabs>
          <w:tab w:val="left" w:pos="284"/>
        </w:tabs>
        <w:rPr>
          <w:rFonts w:asciiTheme="minorEastAsia" w:hAnsiTheme="minorEastAsia"/>
          <w:szCs w:val="21"/>
        </w:rPr>
      </w:pPr>
    </w:p>
    <w:p w14:paraId="18902779" w14:textId="04E072AF" w:rsidR="008029E8" w:rsidRPr="008039F6" w:rsidRDefault="008029E8" w:rsidP="008029E8">
      <w:pPr>
        <w:tabs>
          <w:tab w:val="left" w:pos="284"/>
        </w:tabs>
        <w:rPr>
          <w:rFonts w:asciiTheme="minorEastAsia" w:hAnsiTheme="minorEastAsia"/>
          <w:szCs w:val="21"/>
        </w:rPr>
      </w:pPr>
    </w:p>
    <w:sectPr w:rsidR="008029E8" w:rsidRPr="008039F6" w:rsidSect="008039F6">
      <w:footerReference w:type="default" r:id="rId8"/>
      <w:pgSz w:w="11906" w:h="16838"/>
      <w:pgMar w:top="1418" w:right="1418" w:bottom="1418" w:left="1418" w:header="454" w:footer="794" w:gutter="0"/>
      <w:pgNumType w:start="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95657" w14:textId="77777777" w:rsidR="000C191E" w:rsidRDefault="000C191E">
      <w:r>
        <w:separator/>
      </w:r>
    </w:p>
  </w:endnote>
  <w:endnote w:type="continuationSeparator" w:id="0">
    <w:p w14:paraId="51C2139F" w14:textId="77777777" w:rsidR="000C191E" w:rsidRDefault="000C1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0269104"/>
      <w:docPartObj>
        <w:docPartGallery w:val="Page Numbers (Bottom of Page)"/>
        <w:docPartUnique/>
      </w:docPartObj>
    </w:sdtPr>
    <w:sdtEndPr/>
    <w:sdtContent>
      <w:p w14:paraId="2CEAE969" w14:textId="58BA86F5" w:rsidR="008039F6" w:rsidRDefault="008039F6">
        <w:pPr>
          <w:pStyle w:val="a5"/>
          <w:jc w:val="center"/>
        </w:pPr>
        <w:r>
          <w:fldChar w:fldCharType="begin"/>
        </w:r>
        <w:r>
          <w:instrText>PAGE   \* MERGEFORMAT</w:instrText>
        </w:r>
        <w:r>
          <w:fldChar w:fldCharType="separate"/>
        </w:r>
        <w:r w:rsidR="005C128E" w:rsidRPr="005C128E">
          <w:rPr>
            <w:noProof/>
            <w:lang w:val="ja-JP"/>
          </w:rPr>
          <w:t>7</w:t>
        </w:r>
        <w:r>
          <w:fldChar w:fldCharType="end"/>
        </w:r>
      </w:p>
    </w:sdtContent>
  </w:sdt>
  <w:p w14:paraId="5D3778ED" w14:textId="77777777" w:rsidR="008039F6" w:rsidRDefault="008039F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39134" w14:textId="77777777" w:rsidR="000C191E" w:rsidRDefault="000C191E">
      <w:r>
        <w:separator/>
      </w:r>
    </w:p>
  </w:footnote>
  <w:footnote w:type="continuationSeparator" w:id="0">
    <w:p w14:paraId="4680BCCA" w14:textId="77777777" w:rsidR="000C191E" w:rsidRDefault="000C1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697CFC"/>
    <w:multiLevelType w:val="hybridMultilevel"/>
    <w:tmpl w:val="3D1A84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CEB5597"/>
    <w:multiLevelType w:val="hybridMultilevel"/>
    <w:tmpl w:val="D8A6EA2E"/>
    <w:lvl w:ilvl="0" w:tplc="7A36F59E">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65735FE"/>
    <w:multiLevelType w:val="hybridMultilevel"/>
    <w:tmpl w:val="292608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16B"/>
    <w:rsid w:val="00006F62"/>
    <w:rsid w:val="00017423"/>
    <w:rsid w:val="00066C38"/>
    <w:rsid w:val="000A1CCA"/>
    <w:rsid w:val="000C191E"/>
    <w:rsid w:val="000C378B"/>
    <w:rsid w:val="00105CCF"/>
    <w:rsid w:val="00113E96"/>
    <w:rsid w:val="001355DE"/>
    <w:rsid w:val="001A22EA"/>
    <w:rsid w:val="001E3E56"/>
    <w:rsid w:val="00216440"/>
    <w:rsid w:val="00222952"/>
    <w:rsid w:val="00247580"/>
    <w:rsid w:val="00252A63"/>
    <w:rsid w:val="002864EB"/>
    <w:rsid w:val="00286ED5"/>
    <w:rsid w:val="002A181F"/>
    <w:rsid w:val="002A65FD"/>
    <w:rsid w:val="002B0CEF"/>
    <w:rsid w:val="002E4DCA"/>
    <w:rsid w:val="0034047C"/>
    <w:rsid w:val="003407B6"/>
    <w:rsid w:val="00356CAE"/>
    <w:rsid w:val="00384A1B"/>
    <w:rsid w:val="00385F93"/>
    <w:rsid w:val="00392F14"/>
    <w:rsid w:val="00395866"/>
    <w:rsid w:val="003B25DA"/>
    <w:rsid w:val="003D76B5"/>
    <w:rsid w:val="003F0865"/>
    <w:rsid w:val="003F3926"/>
    <w:rsid w:val="00417A15"/>
    <w:rsid w:val="004312AE"/>
    <w:rsid w:val="00445733"/>
    <w:rsid w:val="004621FC"/>
    <w:rsid w:val="0046444E"/>
    <w:rsid w:val="00471285"/>
    <w:rsid w:val="00476E7F"/>
    <w:rsid w:val="004B2174"/>
    <w:rsid w:val="004D1FCC"/>
    <w:rsid w:val="004D6BEB"/>
    <w:rsid w:val="005036F6"/>
    <w:rsid w:val="00506130"/>
    <w:rsid w:val="005144AC"/>
    <w:rsid w:val="00546889"/>
    <w:rsid w:val="005677E2"/>
    <w:rsid w:val="00572498"/>
    <w:rsid w:val="005733E3"/>
    <w:rsid w:val="005B28D0"/>
    <w:rsid w:val="005C128E"/>
    <w:rsid w:val="005D4EE9"/>
    <w:rsid w:val="005E5046"/>
    <w:rsid w:val="00615125"/>
    <w:rsid w:val="00620F35"/>
    <w:rsid w:val="00627BA4"/>
    <w:rsid w:val="0064731F"/>
    <w:rsid w:val="0066196F"/>
    <w:rsid w:val="006621D8"/>
    <w:rsid w:val="006A77C1"/>
    <w:rsid w:val="006C18F3"/>
    <w:rsid w:val="0070627A"/>
    <w:rsid w:val="0070674C"/>
    <w:rsid w:val="0071555D"/>
    <w:rsid w:val="00747CCE"/>
    <w:rsid w:val="00772F71"/>
    <w:rsid w:val="0078704A"/>
    <w:rsid w:val="00795BE1"/>
    <w:rsid w:val="007A4DDF"/>
    <w:rsid w:val="007B6C15"/>
    <w:rsid w:val="008029E8"/>
    <w:rsid w:val="008039F6"/>
    <w:rsid w:val="008058D4"/>
    <w:rsid w:val="00842BAC"/>
    <w:rsid w:val="00847910"/>
    <w:rsid w:val="008845F2"/>
    <w:rsid w:val="008A3631"/>
    <w:rsid w:val="008B4C07"/>
    <w:rsid w:val="008B5279"/>
    <w:rsid w:val="008E5013"/>
    <w:rsid w:val="009015E4"/>
    <w:rsid w:val="00933295"/>
    <w:rsid w:val="00937C71"/>
    <w:rsid w:val="00970423"/>
    <w:rsid w:val="0099248A"/>
    <w:rsid w:val="009A2001"/>
    <w:rsid w:val="009B17AC"/>
    <w:rsid w:val="009F2989"/>
    <w:rsid w:val="009F675D"/>
    <w:rsid w:val="00A139BA"/>
    <w:rsid w:val="00A36330"/>
    <w:rsid w:val="00A604DB"/>
    <w:rsid w:val="00A757E1"/>
    <w:rsid w:val="00A910F2"/>
    <w:rsid w:val="00AB0E5C"/>
    <w:rsid w:val="00AB2614"/>
    <w:rsid w:val="00AF402F"/>
    <w:rsid w:val="00B300B0"/>
    <w:rsid w:val="00B8122C"/>
    <w:rsid w:val="00B8254C"/>
    <w:rsid w:val="00B8371C"/>
    <w:rsid w:val="00BA0D87"/>
    <w:rsid w:val="00C03685"/>
    <w:rsid w:val="00C244BD"/>
    <w:rsid w:val="00C30390"/>
    <w:rsid w:val="00C33518"/>
    <w:rsid w:val="00C457DC"/>
    <w:rsid w:val="00C709CD"/>
    <w:rsid w:val="00C7689E"/>
    <w:rsid w:val="00CC1C45"/>
    <w:rsid w:val="00D21588"/>
    <w:rsid w:val="00D33E5E"/>
    <w:rsid w:val="00D61DB0"/>
    <w:rsid w:val="00D751FB"/>
    <w:rsid w:val="00DB694D"/>
    <w:rsid w:val="00DF686F"/>
    <w:rsid w:val="00E03945"/>
    <w:rsid w:val="00E12FE8"/>
    <w:rsid w:val="00E1564B"/>
    <w:rsid w:val="00E4616B"/>
    <w:rsid w:val="00E64752"/>
    <w:rsid w:val="00EC4DDB"/>
    <w:rsid w:val="00F25B43"/>
    <w:rsid w:val="00F34646"/>
    <w:rsid w:val="00F3691C"/>
    <w:rsid w:val="00F47B30"/>
    <w:rsid w:val="00F62034"/>
    <w:rsid w:val="00FF3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A9BE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16B"/>
    <w:pPr>
      <w:widowControl w:val="0"/>
      <w:jc w:val="both"/>
    </w:pPr>
    <w:rPr>
      <w:rFonts w:cstheme="minorBidi"/>
      <w:szCs w:val="22"/>
    </w:rPr>
  </w:style>
  <w:style w:type="paragraph" w:styleId="1">
    <w:name w:val="heading 1"/>
    <w:basedOn w:val="a"/>
    <w:next w:val="a"/>
    <w:link w:val="10"/>
    <w:uiPriority w:val="9"/>
    <w:qFormat/>
    <w:rsid w:val="00E4616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4616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0">
    <w:name w:val="見出し 1 (文字)"/>
    <w:basedOn w:val="a0"/>
    <w:link w:val="1"/>
    <w:uiPriority w:val="9"/>
    <w:rsid w:val="00E4616B"/>
    <w:rPr>
      <w:rFonts w:asciiTheme="majorHAnsi" w:eastAsiaTheme="majorEastAsia" w:hAnsiTheme="majorHAnsi" w:cstheme="majorBidi"/>
      <w:sz w:val="24"/>
      <w:szCs w:val="24"/>
    </w:rPr>
  </w:style>
  <w:style w:type="character" w:customStyle="1" w:styleId="20">
    <w:name w:val="見出し 2 (文字)"/>
    <w:basedOn w:val="a0"/>
    <w:link w:val="2"/>
    <w:uiPriority w:val="9"/>
    <w:rsid w:val="00E4616B"/>
    <w:rPr>
      <w:rFonts w:asciiTheme="majorHAnsi" w:eastAsiaTheme="majorEastAsia" w:hAnsiTheme="majorHAnsi" w:cstheme="majorBidi"/>
      <w:szCs w:val="22"/>
    </w:rPr>
  </w:style>
  <w:style w:type="table" w:styleId="a8">
    <w:name w:val="Table Grid"/>
    <w:basedOn w:val="a1"/>
    <w:uiPriority w:val="59"/>
    <w:rsid w:val="00E4616B"/>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4616B"/>
    <w:pPr>
      <w:ind w:leftChars="400" w:left="840"/>
    </w:pPr>
  </w:style>
  <w:style w:type="character" w:styleId="aa">
    <w:name w:val="Hyperlink"/>
    <w:basedOn w:val="a0"/>
    <w:uiPriority w:val="99"/>
    <w:unhideWhenUsed/>
    <w:rsid w:val="00E4616B"/>
    <w:rPr>
      <w:color w:val="0000FF" w:themeColor="hyperlink"/>
      <w:u w:val="single"/>
    </w:rPr>
  </w:style>
  <w:style w:type="paragraph" w:styleId="11">
    <w:name w:val="toc 1"/>
    <w:basedOn w:val="a"/>
    <w:next w:val="a"/>
    <w:autoRedefine/>
    <w:uiPriority w:val="39"/>
    <w:unhideWhenUsed/>
    <w:rsid w:val="00E4616B"/>
  </w:style>
  <w:style w:type="paragraph" w:styleId="21">
    <w:name w:val="toc 2"/>
    <w:basedOn w:val="a"/>
    <w:next w:val="a"/>
    <w:autoRedefine/>
    <w:uiPriority w:val="39"/>
    <w:unhideWhenUsed/>
    <w:rsid w:val="00E4616B"/>
    <w:pPr>
      <w:ind w:leftChars="100" w:left="210"/>
    </w:pPr>
  </w:style>
  <w:style w:type="paragraph" w:styleId="ab">
    <w:name w:val="Balloon Text"/>
    <w:basedOn w:val="a"/>
    <w:link w:val="ac"/>
    <w:uiPriority w:val="99"/>
    <w:semiHidden/>
    <w:unhideWhenUsed/>
    <w:rsid w:val="0039586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958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IZ-UDPセット">
      <a:majorFont>
        <a:latin typeface="BIZ UDPゴシック"/>
        <a:ea typeface="BIZ UDPゴシック"/>
        <a:cs typeface=""/>
      </a:majorFont>
      <a:minorFont>
        <a:latin typeface="BIZ UDP明朝 Medium"/>
        <a:ea typeface="BIZ UDP明朝 Medium"/>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AE820-A8E9-400D-AC76-743D5CB79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362</Words>
  <Characters>2066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2023-09-27T04:44:00Z</dcterms:created>
  <dcterms:modified xsi:type="dcterms:W3CDTF">2024-08-08T01:56:00Z</dcterms:modified>
</cp:coreProperties>
</file>